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F73" w:rsidRDefault="00747F73" w:rsidP="0018639F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747F73" w:rsidRDefault="00747F73" w:rsidP="0018639F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18639F" w:rsidRPr="004C7B34" w:rsidRDefault="0018639F" w:rsidP="0018639F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4C7B34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18639F" w:rsidRDefault="0018639F" w:rsidP="00901139">
      <w:pPr>
        <w:spacing w:after="0" w:line="240" w:lineRule="auto"/>
        <w:jc w:val="center"/>
        <w:rPr>
          <w:rFonts w:ascii="Times New Roman" w:hAnsi="Times New Roman" w:cs="Times New Roman"/>
          <w:lang w:eastAsia="ar-SA"/>
        </w:rPr>
      </w:pPr>
      <w:r w:rsidRPr="00086DB2">
        <w:rPr>
          <w:rFonts w:ascii="Times New Roman" w:hAnsi="Times New Roman" w:cs="Times New Roman"/>
          <w:b/>
          <w:lang w:eastAsia="ar-SA"/>
        </w:rPr>
        <w:t xml:space="preserve">Предмет договора: </w:t>
      </w:r>
      <w:r w:rsidR="00B24245" w:rsidRPr="00B24245">
        <w:rPr>
          <w:rFonts w:ascii="Times New Roman" w:hAnsi="Times New Roman" w:cs="Times New Roman"/>
          <w:lang w:eastAsia="ar-SA"/>
        </w:rPr>
        <w:t xml:space="preserve">Поставка </w:t>
      </w:r>
      <w:r w:rsidR="007F0F4F">
        <w:rPr>
          <w:rFonts w:ascii="Times New Roman" w:hAnsi="Times New Roman" w:cs="Times New Roman"/>
          <w:lang w:eastAsia="ar-SA"/>
        </w:rPr>
        <w:t>дезинфицирующих</w:t>
      </w:r>
      <w:r w:rsidR="00AB66B3">
        <w:rPr>
          <w:rFonts w:ascii="Times New Roman" w:hAnsi="Times New Roman" w:cs="Times New Roman"/>
          <w:lang w:eastAsia="ar-SA"/>
        </w:rPr>
        <w:t xml:space="preserve"> и моющих</w:t>
      </w:r>
      <w:r w:rsidR="007F0F4F">
        <w:rPr>
          <w:rFonts w:ascii="Times New Roman" w:hAnsi="Times New Roman" w:cs="Times New Roman"/>
          <w:lang w:eastAsia="ar-SA"/>
        </w:rPr>
        <w:t xml:space="preserve"> сре</w:t>
      </w:r>
      <w:proofErr w:type="gramStart"/>
      <w:r w:rsidR="007F0F4F">
        <w:rPr>
          <w:rFonts w:ascii="Times New Roman" w:hAnsi="Times New Roman" w:cs="Times New Roman"/>
          <w:lang w:eastAsia="ar-SA"/>
        </w:rPr>
        <w:t>дств</w:t>
      </w:r>
      <w:r w:rsidR="00B24245" w:rsidRPr="00B24245">
        <w:rPr>
          <w:rFonts w:ascii="Times New Roman" w:hAnsi="Times New Roman" w:cs="Times New Roman"/>
          <w:lang w:eastAsia="ar-SA"/>
        </w:rPr>
        <w:t xml:space="preserve"> </w:t>
      </w:r>
      <w:r w:rsidR="00AB66B3">
        <w:rPr>
          <w:rFonts w:ascii="Times New Roman" w:hAnsi="Times New Roman" w:cs="Times New Roman"/>
          <w:lang w:eastAsia="ar-SA"/>
        </w:rPr>
        <w:t>дл</w:t>
      </w:r>
      <w:proofErr w:type="gramEnd"/>
      <w:r w:rsidR="00AB66B3">
        <w:rPr>
          <w:rFonts w:ascii="Times New Roman" w:hAnsi="Times New Roman" w:cs="Times New Roman"/>
          <w:lang w:eastAsia="ar-SA"/>
        </w:rPr>
        <w:t>я нужд ООО «Медсервис» в 2019</w:t>
      </w:r>
      <w:r w:rsidR="00B24245" w:rsidRPr="00B24245">
        <w:rPr>
          <w:rFonts w:ascii="Times New Roman" w:hAnsi="Times New Roman" w:cs="Times New Roman"/>
          <w:lang w:eastAsia="ar-SA"/>
        </w:rPr>
        <w:t>г</w:t>
      </w:r>
      <w:r w:rsidR="00AB66B3">
        <w:rPr>
          <w:rFonts w:ascii="Times New Roman" w:hAnsi="Times New Roman" w:cs="Times New Roman"/>
          <w:lang w:eastAsia="ar-SA"/>
        </w:rPr>
        <w:t>.</w:t>
      </w:r>
    </w:p>
    <w:p w:rsidR="007271BA" w:rsidRDefault="007271BA" w:rsidP="00901139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B66B3" w:rsidRDefault="00AB66B3" w:rsidP="00AB66B3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AB66B3" w:rsidRDefault="00AB66B3" w:rsidP="00AB66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AB66B3" w:rsidRDefault="00AB66B3" w:rsidP="00AB66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AB66B3" w:rsidRDefault="00AB66B3" w:rsidP="00AB66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AB66B3" w:rsidRDefault="00AB66B3" w:rsidP="00AB66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AB66B3" w:rsidRDefault="00AB66B3" w:rsidP="00AB66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AB66B3" w:rsidRDefault="00AB66B3" w:rsidP="00AB66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AB66B3" w:rsidRDefault="00AB66B3" w:rsidP="00AB66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D468C9" w:rsidRDefault="00AB66B3" w:rsidP="00D468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</w:t>
      </w:r>
      <w:r w:rsidR="00D468C9">
        <w:rPr>
          <w:rFonts w:ascii="Times New Roman" w:hAnsi="Times New Roman"/>
          <w:sz w:val="24"/>
          <w:szCs w:val="24"/>
        </w:rPr>
        <w:t xml:space="preserve">Продукция должна быть разрешена к применению на территории Российской Федерации </w:t>
      </w:r>
      <w:r w:rsidR="00D468C9"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D468C9" w:rsidRDefault="00D468C9" w:rsidP="00D468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AB66B3" w:rsidRDefault="00AB66B3" w:rsidP="0018639F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</w:rPr>
      </w:pPr>
    </w:p>
    <w:p w:rsidR="007271BA" w:rsidRPr="007271BA" w:rsidRDefault="007271BA" w:rsidP="007271BA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Лот №</w:t>
      </w:r>
      <w:r w:rsidR="00387084">
        <w:rPr>
          <w:rFonts w:ascii="Times New Roman" w:hAnsi="Times New Roman" w:cs="Times New Roman"/>
          <w:b/>
        </w:rPr>
        <w:t>1</w:t>
      </w:r>
      <w:r w:rsidRPr="007271BA">
        <w:rPr>
          <w:rFonts w:ascii="Times New Roman" w:hAnsi="Times New Roman" w:cs="Times New Roman"/>
          <w:b/>
        </w:rPr>
        <w:t>: Поставка дезинфицирующих сре</w:t>
      </w:r>
      <w:proofErr w:type="gramStart"/>
      <w:r w:rsidRPr="007271BA">
        <w:rPr>
          <w:rFonts w:ascii="Times New Roman" w:hAnsi="Times New Roman" w:cs="Times New Roman"/>
          <w:b/>
        </w:rPr>
        <w:t>дств дл</w:t>
      </w:r>
      <w:proofErr w:type="gramEnd"/>
      <w:r w:rsidRPr="007271BA">
        <w:rPr>
          <w:rFonts w:ascii="Times New Roman" w:hAnsi="Times New Roman" w:cs="Times New Roman"/>
          <w:b/>
        </w:rPr>
        <w:t>я дезинфекции инструментов</w:t>
      </w:r>
    </w:p>
    <w:p w:rsidR="007271BA" w:rsidRPr="007271BA" w:rsidRDefault="007271BA" w:rsidP="007271BA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7B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1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2977"/>
        <w:gridCol w:w="992"/>
        <w:gridCol w:w="993"/>
        <w:gridCol w:w="9496"/>
      </w:tblGrid>
      <w:tr w:rsidR="007271BA" w:rsidRPr="003D0599" w:rsidTr="009A0E44">
        <w:trPr>
          <w:trHeight w:val="5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FFFF"/>
            <w:vAlign w:val="center"/>
          </w:tcPr>
          <w:p w:rsidR="007271BA" w:rsidRPr="00364A3B" w:rsidRDefault="007271BA" w:rsidP="009A0E44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№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FFFF"/>
            <w:vAlign w:val="center"/>
          </w:tcPr>
          <w:p w:rsidR="007271BA" w:rsidRPr="00364A3B" w:rsidRDefault="007271BA" w:rsidP="009A0E44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Наименование товара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  <w:vAlign w:val="center"/>
          </w:tcPr>
          <w:p w:rsidR="007271BA" w:rsidRPr="00364A3B" w:rsidRDefault="007271BA" w:rsidP="009A0E44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Ед. изм.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  <w:vAlign w:val="center"/>
          </w:tcPr>
          <w:p w:rsidR="007271BA" w:rsidRPr="00364A3B" w:rsidRDefault="007271BA" w:rsidP="009A0E44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Кол-во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66FFFF"/>
            <w:vAlign w:val="center"/>
          </w:tcPr>
          <w:p w:rsidR="007271BA" w:rsidRPr="00364A3B" w:rsidRDefault="007271BA" w:rsidP="009A0E44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Качественные характеристики</w:t>
            </w:r>
          </w:p>
        </w:tc>
      </w:tr>
      <w:tr w:rsidR="007271BA" w:rsidRPr="00C8402D" w:rsidTr="002B0036">
        <w:trPr>
          <w:trHeight w:val="5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1BA" w:rsidRPr="00C8402D" w:rsidRDefault="007271BA" w:rsidP="009A0E4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1BA" w:rsidRPr="00B24245" w:rsidRDefault="007271BA" w:rsidP="002B003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Абактерил</w:t>
            </w:r>
            <w:proofErr w:type="spellEnd"/>
            <w:r w:rsidRPr="00EB1F9D">
              <w:rPr>
                <w:rFonts w:ascii="Times New Roman" w:hAnsi="Times New Roman" w:cs="Times New Roman"/>
                <w:color w:val="000000"/>
              </w:rPr>
              <w:t xml:space="preserve"> 1</w:t>
            </w:r>
            <w:r>
              <w:rPr>
                <w:rFonts w:ascii="Times New Roman" w:hAnsi="Times New Roman" w:cs="Times New Roman"/>
                <w:color w:val="000000"/>
              </w:rPr>
              <w:t>л</w:t>
            </w:r>
            <w:r w:rsidRPr="00EB1F9D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1BA" w:rsidRPr="00B24245" w:rsidRDefault="007271BA" w:rsidP="009A0E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1BA" w:rsidRPr="00B24245" w:rsidRDefault="007271BA" w:rsidP="009A0E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71BA" w:rsidRPr="000C10E1" w:rsidRDefault="007271BA" w:rsidP="009A0E44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C10E1">
              <w:rPr>
                <w:rFonts w:ascii="Times New Roman" w:hAnsi="Times New Roman" w:cs="Times New Roman"/>
              </w:rPr>
              <w:t>C</w:t>
            </w:r>
            <w:proofErr w:type="gramEnd"/>
            <w:r w:rsidRPr="000C10E1">
              <w:rPr>
                <w:rFonts w:ascii="Times New Roman" w:hAnsi="Times New Roman" w:cs="Times New Roman"/>
              </w:rPr>
              <w:t>редство</w:t>
            </w:r>
            <w:proofErr w:type="spellEnd"/>
            <w:r w:rsidRPr="000C10E1">
              <w:rPr>
                <w:rFonts w:ascii="Times New Roman" w:hAnsi="Times New Roman" w:cs="Times New Roman"/>
              </w:rPr>
              <w:t xml:space="preserve"> «АБАКТЕРИЛ» представляет собой прозрачную жидкость слегка желтоватого или зеленого цвета со слабым специфическим запахом или запахом применяемой отдушки. Допускается наличие опалесценции и незначительного осадка.</w:t>
            </w:r>
          </w:p>
          <w:p w:rsidR="007271BA" w:rsidRPr="000C10E1" w:rsidRDefault="007271BA" w:rsidP="009A0E44">
            <w:pPr>
              <w:spacing w:after="0"/>
              <w:rPr>
                <w:rFonts w:ascii="Times New Roman" w:hAnsi="Times New Roman" w:cs="Times New Roman"/>
              </w:rPr>
            </w:pPr>
            <w:proofErr w:type="gramStart"/>
            <w:r w:rsidRPr="000C10E1">
              <w:rPr>
                <w:rFonts w:ascii="Times New Roman" w:hAnsi="Times New Roman" w:cs="Times New Roman"/>
              </w:rPr>
              <w:t>Предназначен</w:t>
            </w:r>
            <w:proofErr w:type="gramEnd"/>
            <w:r w:rsidRPr="000C10E1">
              <w:rPr>
                <w:rFonts w:ascii="Times New Roman" w:hAnsi="Times New Roman" w:cs="Times New Roman"/>
              </w:rPr>
              <w:t xml:space="preserve"> для дезинфекции и мытья поверхностей в помещениях, жесткой и мягкой мебели, напольных покрытий и обивочных тканей, предметов обстановки, поверхностей аппаратов, приборов, санитарно-технического оборудования, акриловых ванн, белья, посуды и т.д.</w:t>
            </w:r>
          </w:p>
          <w:p w:rsidR="007271BA" w:rsidRPr="000C10E1" w:rsidRDefault="007271BA" w:rsidP="009A0E44">
            <w:pPr>
              <w:spacing w:after="0"/>
              <w:rPr>
                <w:rFonts w:ascii="Times New Roman" w:hAnsi="Times New Roman" w:cs="Times New Roman"/>
              </w:rPr>
            </w:pPr>
            <w:r w:rsidRPr="000C10E1">
              <w:rPr>
                <w:rFonts w:ascii="Times New Roman" w:hAnsi="Times New Roman" w:cs="Times New Roman"/>
              </w:rPr>
              <w:t xml:space="preserve">Действующие вещества: N,N-бис(3-аминопропил) </w:t>
            </w:r>
            <w:proofErr w:type="spellStart"/>
            <w:r w:rsidRPr="000C10E1">
              <w:rPr>
                <w:rFonts w:ascii="Times New Roman" w:hAnsi="Times New Roman" w:cs="Times New Roman"/>
              </w:rPr>
              <w:t>додециламин</w:t>
            </w:r>
            <w:proofErr w:type="spellEnd"/>
            <w:r w:rsidRPr="000C10E1">
              <w:rPr>
                <w:rFonts w:ascii="Times New Roman" w:hAnsi="Times New Roman" w:cs="Times New Roman"/>
              </w:rPr>
              <w:t xml:space="preserve"> 1.6 %, </w:t>
            </w:r>
            <w:proofErr w:type="spellStart"/>
            <w:r w:rsidRPr="000C10E1">
              <w:rPr>
                <w:rFonts w:ascii="Times New Roman" w:hAnsi="Times New Roman" w:cs="Times New Roman"/>
              </w:rPr>
              <w:t>Алкилдиметилбензиламмоний</w:t>
            </w:r>
            <w:proofErr w:type="spellEnd"/>
            <w:r w:rsidRPr="000C10E1">
              <w:rPr>
                <w:rFonts w:ascii="Times New Roman" w:hAnsi="Times New Roman" w:cs="Times New Roman"/>
              </w:rPr>
              <w:t xml:space="preserve"> хлорид (АДБАХ) 3 %, </w:t>
            </w:r>
            <w:proofErr w:type="spellStart"/>
            <w:r w:rsidRPr="000C10E1">
              <w:rPr>
                <w:rFonts w:ascii="Times New Roman" w:hAnsi="Times New Roman" w:cs="Times New Roman"/>
              </w:rPr>
              <w:t>Алкилдиметилэтилбензиламмоний</w:t>
            </w:r>
            <w:proofErr w:type="spellEnd"/>
            <w:r w:rsidRPr="000C10E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</w:r>
            <w:r w:rsidRPr="000C10E1">
              <w:rPr>
                <w:rFonts w:ascii="Times New Roman" w:hAnsi="Times New Roman" w:cs="Times New Roman"/>
              </w:rPr>
              <w:t>хлорид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C10E1">
              <w:rPr>
                <w:rFonts w:ascii="Times New Roman" w:hAnsi="Times New Roman" w:cs="Times New Roman"/>
              </w:rPr>
              <w:t xml:space="preserve">3 %, </w:t>
            </w:r>
            <w:proofErr w:type="spellStart"/>
            <w:r w:rsidRPr="000C10E1">
              <w:rPr>
                <w:rFonts w:ascii="Times New Roman" w:hAnsi="Times New Roman" w:cs="Times New Roman"/>
              </w:rPr>
              <w:t>Полигексаметиленбигуанидин</w:t>
            </w:r>
            <w:proofErr w:type="spellEnd"/>
            <w:r w:rsidRPr="000C10E1">
              <w:rPr>
                <w:rFonts w:ascii="Times New Roman" w:hAnsi="Times New Roman" w:cs="Times New Roman"/>
              </w:rPr>
              <w:t xml:space="preserve"> гидрохлорид 1.4 %, </w:t>
            </w:r>
            <w:proofErr w:type="spellStart"/>
            <w:r w:rsidRPr="000C10E1">
              <w:rPr>
                <w:rFonts w:ascii="Times New Roman" w:hAnsi="Times New Roman" w:cs="Times New Roman"/>
              </w:rPr>
              <w:t>ПАВы</w:t>
            </w:r>
            <w:proofErr w:type="spellEnd"/>
          </w:p>
          <w:p w:rsidR="007271BA" w:rsidRPr="000C10E1" w:rsidRDefault="007271BA" w:rsidP="009A0E44">
            <w:pPr>
              <w:spacing w:after="0"/>
              <w:rPr>
                <w:rFonts w:ascii="Times New Roman" w:hAnsi="Times New Roman" w:cs="Times New Roman"/>
              </w:rPr>
            </w:pPr>
            <w:r w:rsidRPr="000C10E1">
              <w:rPr>
                <w:rFonts w:ascii="Times New Roman" w:hAnsi="Times New Roman" w:cs="Times New Roman"/>
              </w:rPr>
              <w:t xml:space="preserve">Срок годности средства не менее 5 лет, </w:t>
            </w:r>
          </w:p>
          <w:p w:rsidR="007271BA" w:rsidRPr="000C10E1" w:rsidRDefault="007271BA" w:rsidP="009A0E44">
            <w:pPr>
              <w:spacing w:after="0"/>
              <w:rPr>
                <w:rFonts w:ascii="Times New Roman" w:hAnsi="Times New Roman" w:cs="Times New Roman"/>
              </w:rPr>
            </w:pPr>
            <w:r w:rsidRPr="000C10E1">
              <w:rPr>
                <w:rFonts w:ascii="Times New Roman" w:hAnsi="Times New Roman" w:cs="Times New Roman"/>
              </w:rPr>
              <w:t>Срок годности рабочих растворов не менее 35 дней</w:t>
            </w:r>
          </w:p>
          <w:p w:rsidR="007271BA" w:rsidRPr="000C10E1" w:rsidRDefault="007271BA" w:rsidP="009A0E44">
            <w:pPr>
              <w:spacing w:after="0"/>
              <w:rPr>
                <w:color w:val="4A5254"/>
                <w:shd w:val="clear" w:color="auto" w:fill="FFFFFF"/>
              </w:rPr>
            </w:pPr>
            <w:r w:rsidRPr="000C10E1">
              <w:rPr>
                <w:rFonts w:ascii="Times New Roman" w:hAnsi="Times New Roman" w:cs="Times New Roman"/>
              </w:rPr>
              <w:t>Объем: 1 литр.</w:t>
            </w:r>
          </w:p>
        </w:tc>
      </w:tr>
      <w:tr w:rsidR="00B966D1" w:rsidRPr="00C8402D" w:rsidTr="002B0036">
        <w:trPr>
          <w:trHeight w:val="5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D1" w:rsidRDefault="00B966D1" w:rsidP="009A0E4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D1" w:rsidRPr="00B966D1" w:rsidRDefault="00B966D1" w:rsidP="002B0036">
            <w:pPr>
              <w:rPr>
                <w:rFonts w:ascii="Times New Roman" w:hAnsi="Times New Roman" w:cs="Times New Roman"/>
              </w:rPr>
            </w:pPr>
            <w:r w:rsidRPr="00B966D1">
              <w:rPr>
                <w:rFonts w:ascii="Times New Roman" w:hAnsi="Times New Roman" w:cs="Times New Roman"/>
              </w:rPr>
              <w:t>АЗОПИРАМ-комплект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6D1" w:rsidRDefault="00503BCB" w:rsidP="009A0E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6D1" w:rsidRPr="00B966D1" w:rsidRDefault="00B966D1" w:rsidP="00B966D1">
            <w:pPr>
              <w:jc w:val="center"/>
              <w:rPr>
                <w:rFonts w:ascii="Times New Roman" w:hAnsi="Times New Roman" w:cs="Times New Roman"/>
                <w:color w:val="000000"/>
                <w:szCs w:val="16"/>
              </w:rPr>
            </w:pPr>
            <w:r w:rsidRPr="00B966D1">
              <w:rPr>
                <w:rFonts w:ascii="Times New Roman" w:hAnsi="Times New Roman" w:cs="Times New Roman"/>
                <w:color w:val="000000"/>
                <w:szCs w:val="16"/>
              </w:rPr>
              <w:t>15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966D1" w:rsidRPr="00F941CF" w:rsidRDefault="00F941CF" w:rsidP="009A0E44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941CF">
              <w:rPr>
                <w:rFonts w:ascii="Times New Roman" w:hAnsi="Times New Roman" w:cs="Times New Roman"/>
                <w:color w:val="000000"/>
              </w:rPr>
              <w:t xml:space="preserve">Набор предназначен для обнаружения остатков крови, следов ржавчины, стирального порошка с отбеливателями, окислителей (хлорамина, хлорной извести, хромовой смеси и др.), </w:t>
            </w:r>
            <w:proofErr w:type="spellStart"/>
            <w:r w:rsidRPr="00F941CF">
              <w:rPr>
                <w:rFonts w:ascii="Times New Roman" w:hAnsi="Times New Roman" w:cs="Times New Roman"/>
                <w:color w:val="000000"/>
              </w:rPr>
              <w:t>пероксидаз</w:t>
            </w:r>
            <w:proofErr w:type="spellEnd"/>
            <w:r w:rsidRPr="00F941CF">
              <w:rPr>
                <w:rFonts w:ascii="Times New Roman" w:hAnsi="Times New Roman" w:cs="Times New Roman"/>
                <w:color w:val="000000"/>
              </w:rPr>
              <w:t xml:space="preserve"> растительного происхождения (растительных остатков) и кислот на изделиях медицинского назначения при контроле качества их </w:t>
            </w:r>
            <w:proofErr w:type="spellStart"/>
            <w:r w:rsidRPr="00F941CF">
              <w:rPr>
                <w:rFonts w:ascii="Times New Roman" w:hAnsi="Times New Roman" w:cs="Times New Roman"/>
                <w:color w:val="000000"/>
              </w:rPr>
              <w:t>предстерилизационной</w:t>
            </w:r>
            <w:proofErr w:type="spellEnd"/>
            <w:r w:rsidRPr="00F941CF">
              <w:rPr>
                <w:rFonts w:ascii="Times New Roman" w:hAnsi="Times New Roman" w:cs="Times New Roman"/>
                <w:color w:val="000000"/>
              </w:rPr>
              <w:t xml:space="preserve"> очистки в лечебно-профилактических </w:t>
            </w:r>
            <w:proofErr w:type="spellStart"/>
            <w:r w:rsidRPr="00F941CF">
              <w:rPr>
                <w:rFonts w:ascii="Times New Roman" w:hAnsi="Times New Roman" w:cs="Times New Roman"/>
                <w:color w:val="000000"/>
              </w:rPr>
              <w:t>учереждениях</w:t>
            </w:r>
            <w:proofErr w:type="spellEnd"/>
            <w:r w:rsidRPr="00F941CF">
              <w:rPr>
                <w:rFonts w:ascii="Times New Roman" w:hAnsi="Times New Roman" w:cs="Times New Roman"/>
                <w:color w:val="000000"/>
              </w:rPr>
              <w:t>, санитарно-эпидемиологических и дезинфекционных станциях.</w:t>
            </w:r>
          </w:p>
          <w:p w:rsidR="00F941CF" w:rsidRPr="000C10E1" w:rsidRDefault="00F941CF" w:rsidP="002B0036">
            <w:pPr>
              <w:spacing w:after="0"/>
              <w:rPr>
                <w:rFonts w:ascii="Times New Roman" w:hAnsi="Times New Roman" w:cs="Times New Roman"/>
              </w:rPr>
            </w:pPr>
            <w:r w:rsidRPr="00F941CF">
              <w:rPr>
                <w:rFonts w:ascii="Times New Roman" w:hAnsi="Times New Roman" w:cs="Times New Roman"/>
                <w:color w:val="000000"/>
              </w:rPr>
              <w:t>Набор рассчитан на приготовление 200 мл ра</w:t>
            </w:r>
            <w:r w:rsidRPr="00F941CF">
              <w:rPr>
                <w:rFonts w:ascii="Times New Roman" w:hAnsi="Times New Roman" w:cs="Times New Roman"/>
                <w:color w:val="000000"/>
              </w:rPr>
              <w:softHyphen/>
              <w:t>бочего р</w:t>
            </w:r>
            <w:r w:rsidR="002B0036">
              <w:rPr>
                <w:rFonts w:ascii="Times New Roman" w:hAnsi="Times New Roman" w:cs="Times New Roman"/>
                <w:color w:val="000000"/>
              </w:rPr>
              <w:t>аствор</w:t>
            </w:r>
            <w:r w:rsidRPr="00F941CF">
              <w:rPr>
                <w:rFonts w:ascii="Times New Roman" w:hAnsi="Times New Roman" w:cs="Times New Roman"/>
                <w:color w:val="000000"/>
              </w:rPr>
              <w:t>а</w:t>
            </w:r>
          </w:p>
        </w:tc>
      </w:tr>
      <w:tr w:rsidR="00B966D1" w:rsidRPr="00C8402D" w:rsidTr="002B0036">
        <w:trPr>
          <w:trHeight w:val="5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D1" w:rsidRDefault="00B966D1" w:rsidP="009A0E4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D1" w:rsidRPr="00B966D1" w:rsidRDefault="00B966D1" w:rsidP="002B0036">
            <w:pPr>
              <w:rPr>
                <w:rFonts w:ascii="Times New Roman" w:hAnsi="Times New Roman" w:cs="Times New Roman"/>
              </w:rPr>
            </w:pPr>
            <w:r w:rsidRPr="00B966D1">
              <w:rPr>
                <w:rFonts w:ascii="Times New Roman" w:hAnsi="Times New Roman" w:cs="Times New Roman"/>
              </w:rPr>
              <w:t>НЕОДИШЕР Z 5Л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6D1" w:rsidRDefault="00503BCB" w:rsidP="009A0E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6D1" w:rsidRPr="00B966D1" w:rsidRDefault="00B966D1" w:rsidP="00B966D1">
            <w:pPr>
              <w:jc w:val="center"/>
              <w:rPr>
                <w:rFonts w:ascii="Times New Roman" w:hAnsi="Times New Roman" w:cs="Times New Roman"/>
                <w:color w:val="000000"/>
                <w:szCs w:val="16"/>
              </w:rPr>
            </w:pPr>
            <w:r w:rsidRPr="00B966D1">
              <w:rPr>
                <w:rFonts w:ascii="Times New Roman" w:hAnsi="Times New Roman" w:cs="Times New Roman"/>
                <w:color w:val="000000"/>
                <w:szCs w:val="16"/>
              </w:rPr>
              <w:t>1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966D1" w:rsidRPr="00F941CF" w:rsidRDefault="00F941CF" w:rsidP="00F941CF">
            <w:pPr>
              <w:spacing w:after="0"/>
              <w:rPr>
                <w:rFonts w:ascii="Times New Roman" w:hAnsi="Times New Roman" w:cs="Times New Roman"/>
                <w:bCs/>
                <w:color w:val="000000"/>
              </w:rPr>
            </w:pPr>
            <w:r w:rsidRPr="00F941CF">
              <w:rPr>
                <w:rFonts w:ascii="Times New Roman" w:hAnsi="Times New Roman" w:cs="Times New Roman"/>
                <w:bCs/>
                <w:color w:val="000000"/>
              </w:rPr>
              <w:t>Кислотное моющее и нейтрализующее средство (жидкость) для использования в моечных машинах, не содержит фосфора.</w:t>
            </w:r>
          </w:p>
          <w:p w:rsidR="00F941CF" w:rsidRPr="00F941CF" w:rsidRDefault="00F941CF" w:rsidP="00F941CF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941CF">
              <w:rPr>
                <w:rFonts w:ascii="Times New Roman" w:hAnsi="Times New Roman" w:cs="Times New Roman"/>
                <w:color w:val="000000"/>
              </w:rPr>
              <w:t>Свойства: </w:t>
            </w:r>
            <w:proofErr w:type="spellStart"/>
            <w:r w:rsidRPr="00F941CF">
              <w:rPr>
                <w:rStyle w:val="spelle"/>
                <w:rFonts w:ascii="Times New Roman" w:hAnsi="Times New Roman" w:cs="Times New Roman"/>
                <w:color w:val="000000"/>
              </w:rPr>
              <w:t>neodisher</w:t>
            </w:r>
            <w:proofErr w:type="spellEnd"/>
            <w:r w:rsidRPr="00F941CF">
              <w:rPr>
                <w:rFonts w:ascii="Times New Roman" w:hAnsi="Times New Roman" w:cs="Times New Roman"/>
                <w:color w:val="000000"/>
              </w:rPr>
              <w:t>® Z не содержит фосфаты и ПАВ и поэтому может использоваться в лабораториях по анализам воды, а так же везде, где есть остатки фосфатов, фосфорной кислоты, веществ, содержащих азот и ПАВ.</w:t>
            </w:r>
          </w:p>
          <w:p w:rsidR="00F941CF" w:rsidRPr="00F941CF" w:rsidRDefault="00F941CF" w:rsidP="00F941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41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Используется как нейтрализующее средство, после применения средне щелочных моющих средств.</w:t>
            </w:r>
          </w:p>
          <w:p w:rsidR="00F941CF" w:rsidRPr="00F941CF" w:rsidRDefault="00F941CF" w:rsidP="00F941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41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Так же используется в качестве моющего агента для кислотного ополаскивания в процессе автоматической мойки хирургических инструментов, предметов для анестезиологии, лабораторного стекла и других изделий в больницах, аптеках, молочных кухнях, лабораториях по анализам воды</w:t>
            </w:r>
            <w:r w:rsidRPr="00F941CF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F941CF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промышленных и исследовательских лабораториях.</w:t>
            </w:r>
          </w:p>
        </w:tc>
      </w:tr>
      <w:tr w:rsidR="00B966D1" w:rsidRPr="00C8402D" w:rsidTr="002B0036">
        <w:trPr>
          <w:trHeight w:val="5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D1" w:rsidRDefault="00B966D1" w:rsidP="009A0E4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D1" w:rsidRPr="00B966D1" w:rsidRDefault="00B966D1" w:rsidP="002B0036">
            <w:pPr>
              <w:rPr>
                <w:rFonts w:ascii="Times New Roman" w:hAnsi="Times New Roman" w:cs="Times New Roman"/>
              </w:rPr>
            </w:pPr>
            <w:r w:rsidRPr="00B966D1">
              <w:rPr>
                <w:rFonts w:ascii="Times New Roman" w:hAnsi="Times New Roman" w:cs="Times New Roman"/>
              </w:rPr>
              <w:t>Фенолфталеин 1%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6D1" w:rsidRDefault="00503BCB" w:rsidP="009A0E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6D1" w:rsidRPr="00B966D1" w:rsidRDefault="00B966D1" w:rsidP="00B966D1">
            <w:pPr>
              <w:jc w:val="center"/>
              <w:rPr>
                <w:rFonts w:ascii="Times New Roman" w:hAnsi="Times New Roman" w:cs="Times New Roman"/>
                <w:color w:val="000000"/>
                <w:szCs w:val="16"/>
              </w:rPr>
            </w:pPr>
            <w:r w:rsidRPr="00B966D1">
              <w:rPr>
                <w:rFonts w:ascii="Times New Roman" w:hAnsi="Times New Roman" w:cs="Times New Roman"/>
                <w:color w:val="000000"/>
                <w:szCs w:val="16"/>
              </w:rPr>
              <w:t>15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03BCB" w:rsidRDefault="00503BCB" w:rsidP="00503BCB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2"/>
                <w:szCs w:val="18"/>
              </w:rPr>
            </w:pPr>
            <w:r w:rsidRPr="00503BCB">
              <w:rPr>
                <w:color w:val="000000"/>
                <w:sz w:val="22"/>
                <w:szCs w:val="18"/>
              </w:rPr>
              <w:t>Фенолфталеин предназначен для определения остаточных количеств щелочных компонентов моющих препаратов на изделиях медицинского назначения</w:t>
            </w:r>
          </w:p>
          <w:p w:rsidR="00B966D1" w:rsidRPr="002B0036" w:rsidRDefault="00503BCB" w:rsidP="00503BCB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503BCB">
              <w:rPr>
                <w:color w:val="000000"/>
                <w:sz w:val="22"/>
                <w:szCs w:val="18"/>
              </w:rPr>
              <w:t>Норма расхода (для готовых растворов): готовят 1% спиртовой раствор фенолфталеина (из расчета 1 г реактива на 100 мл этилового спирта)</w:t>
            </w:r>
            <w:r w:rsidR="002B0036">
              <w:rPr>
                <w:color w:val="000000"/>
                <w:sz w:val="22"/>
                <w:szCs w:val="18"/>
              </w:rPr>
              <w:t xml:space="preserve">. </w:t>
            </w:r>
            <w:r w:rsidR="002B0036" w:rsidRPr="002B0036">
              <w:rPr>
                <w:color w:val="000000"/>
                <w:sz w:val="22"/>
                <w:szCs w:val="22"/>
              </w:rPr>
              <w:t>С</w:t>
            </w:r>
            <w:r w:rsidR="002B0036" w:rsidRPr="002B0036">
              <w:rPr>
                <w:color w:val="000000"/>
                <w:spacing w:val="8"/>
                <w:sz w:val="22"/>
                <w:szCs w:val="22"/>
                <w:shd w:val="clear" w:color="auto" w:fill="FFFFFF"/>
              </w:rPr>
              <w:t>рок годности рабочего раствора составляет один месяц</w:t>
            </w:r>
            <w:r w:rsidR="002B0036">
              <w:rPr>
                <w:color w:val="000000"/>
                <w:sz w:val="22"/>
                <w:szCs w:val="22"/>
              </w:rPr>
              <w:t>.</w:t>
            </w:r>
          </w:p>
        </w:tc>
      </w:tr>
      <w:tr w:rsidR="00B966D1" w:rsidRPr="00C8402D" w:rsidTr="002B0036">
        <w:trPr>
          <w:trHeight w:val="5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D1" w:rsidRDefault="00B966D1" w:rsidP="009A0E4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D1" w:rsidRPr="00B966D1" w:rsidRDefault="00B966D1" w:rsidP="002B0036">
            <w:pPr>
              <w:rPr>
                <w:rFonts w:ascii="Times New Roman" w:hAnsi="Times New Roman" w:cs="Times New Roman"/>
              </w:rPr>
            </w:pPr>
            <w:r w:rsidRPr="00B966D1">
              <w:rPr>
                <w:rFonts w:ascii="Times New Roman" w:hAnsi="Times New Roman" w:cs="Times New Roman"/>
              </w:rPr>
              <w:t>СИСТЕМА САЛФЕТОК ТРИСТЕЛ ТРИО 50шт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6D1" w:rsidRDefault="00B86EAA" w:rsidP="009A0E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6D1" w:rsidRPr="00B966D1" w:rsidRDefault="00B966D1" w:rsidP="00B966D1">
            <w:pPr>
              <w:jc w:val="center"/>
              <w:rPr>
                <w:rFonts w:ascii="Times New Roman" w:hAnsi="Times New Roman" w:cs="Times New Roman"/>
                <w:color w:val="000000"/>
                <w:szCs w:val="16"/>
              </w:rPr>
            </w:pPr>
            <w:r w:rsidRPr="00B966D1">
              <w:rPr>
                <w:rFonts w:ascii="Times New Roman" w:hAnsi="Times New Roman" w:cs="Times New Roman"/>
                <w:color w:val="000000"/>
                <w:szCs w:val="16"/>
              </w:rPr>
              <w:t>1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966D1" w:rsidRPr="002B0036" w:rsidRDefault="002B0036" w:rsidP="002B0036">
            <w:pPr>
              <w:spacing w:after="0"/>
              <w:rPr>
                <w:rFonts w:ascii="Times New Roman" w:hAnsi="Times New Roman" w:cs="Times New Roman"/>
              </w:rPr>
            </w:pPr>
            <w:r w:rsidRPr="002B0036">
              <w:rPr>
                <w:rFonts w:ascii="Times New Roman" w:hAnsi="Times New Roman" w:cs="Times New Roman"/>
              </w:rPr>
              <w:t>Система Салфеток «</w:t>
            </w:r>
            <w:proofErr w:type="spellStart"/>
            <w:r w:rsidRPr="002B0036">
              <w:rPr>
                <w:rFonts w:ascii="Times New Roman" w:hAnsi="Times New Roman" w:cs="Times New Roman"/>
              </w:rPr>
              <w:t>Тристел</w:t>
            </w:r>
            <w:proofErr w:type="spellEnd"/>
            <w:r w:rsidRPr="002B0036">
              <w:rPr>
                <w:rFonts w:ascii="Times New Roman" w:hAnsi="Times New Roman" w:cs="Times New Roman"/>
              </w:rPr>
              <w:t> Трио» предназначена для быстрой дезинфекции высшего уровня медицинских инструментов и оборудования, в том числе предметов чувствительных к термической обработке не имеющих трубок, шлангов. Например, </w:t>
            </w:r>
            <w:proofErr w:type="spellStart"/>
            <w:r w:rsidRPr="002B0036">
              <w:rPr>
                <w:rFonts w:ascii="Times New Roman" w:hAnsi="Times New Roman" w:cs="Times New Roman"/>
              </w:rPr>
              <w:t>назоэндоскопы</w:t>
            </w:r>
            <w:proofErr w:type="spellEnd"/>
            <w:r w:rsidRPr="002B0036">
              <w:rPr>
                <w:rFonts w:ascii="Times New Roman" w:hAnsi="Times New Roman" w:cs="Times New Roman"/>
              </w:rPr>
              <w:t>, TOE (Транс-</w:t>
            </w:r>
            <w:proofErr w:type="spellStart"/>
            <w:r w:rsidRPr="002B0036">
              <w:rPr>
                <w:rFonts w:ascii="Times New Roman" w:hAnsi="Times New Roman" w:cs="Times New Roman"/>
              </w:rPr>
              <w:t>эзофагальное</w:t>
            </w:r>
            <w:proofErr w:type="spellEnd"/>
            <w:r w:rsidRPr="002B0036">
              <w:rPr>
                <w:rFonts w:ascii="Times New Roman" w:hAnsi="Times New Roman" w:cs="Times New Roman"/>
              </w:rPr>
              <w:t> эхо) зонды, </w:t>
            </w:r>
            <w:proofErr w:type="spellStart"/>
            <w:r w:rsidRPr="002B0036">
              <w:rPr>
                <w:rFonts w:ascii="Times New Roman" w:hAnsi="Times New Roman" w:cs="Times New Roman"/>
              </w:rPr>
              <w:t>трансвагинальные</w:t>
            </w:r>
            <w:proofErr w:type="spellEnd"/>
            <w:r w:rsidRPr="002B0036">
              <w:rPr>
                <w:rFonts w:ascii="Times New Roman" w:hAnsi="Times New Roman" w:cs="Times New Roman"/>
              </w:rPr>
              <w:t> </w:t>
            </w:r>
            <w:proofErr w:type="spellStart"/>
            <w:r w:rsidRPr="002B0036">
              <w:rPr>
                <w:rFonts w:ascii="Times New Roman" w:hAnsi="Times New Roman" w:cs="Times New Roman"/>
              </w:rPr>
              <w:t>итрансректальные</w:t>
            </w:r>
            <w:proofErr w:type="spellEnd"/>
            <w:r w:rsidRPr="002B0036">
              <w:rPr>
                <w:rFonts w:ascii="Times New Roman" w:hAnsi="Times New Roman" w:cs="Times New Roman"/>
              </w:rPr>
              <w:t> зонды, лезвия ларингоскопов, и т.д.</w:t>
            </w:r>
          </w:p>
          <w:p w:rsidR="00B86EAA" w:rsidRDefault="002B0036" w:rsidP="002B0036">
            <w:pPr>
              <w:spacing w:after="0"/>
              <w:rPr>
                <w:rFonts w:ascii="Times New Roman" w:hAnsi="Times New Roman" w:cs="Times New Roman"/>
              </w:rPr>
            </w:pPr>
            <w:r w:rsidRPr="002B0036">
              <w:rPr>
                <w:rFonts w:ascii="Times New Roman" w:hAnsi="Times New Roman" w:cs="Times New Roman"/>
              </w:rPr>
              <w:t>Ополаскивающие Салфетки «</w:t>
            </w:r>
            <w:proofErr w:type="spellStart"/>
            <w:r w:rsidRPr="002B0036">
              <w:rPr>
                <w:rFonts w:ascii="Times New Roman" w:hAnsi="Times New Roman" w:cs="Times New Roman"/>
              </w:rPr>
              <w:t>Тристел</w:t>
            </w:r>
            <w:proofErr w:type="spellEnd"/>
            <w:r w:rsidRPr="002B0036">
              <w:rPr>
                <w:rFonts w:ascii="Times New Roman" w:hAnsi="Times New Roman" w:cs="Times New Roman"/>
              </w:rPr>
              <w:t> Трио» предназначены для ополаскивания поверхности, обработанной химическими дезинфицирующими средствами.</w:t>
            </w:r>
            <w:r w:rsidR="006D502F">
              <w:rPr>
                <w:rFonts w:ascii="Times New Roman" w:hAnsi="Times New Roman" w:cs="Times New Roman"/>
              </w:rPr>
              <w:t xml:space="preserve"> </w:t>
            </w:r>
            <w:r w:rsidR="00B86EAA" w:rsidRPr="00B86EAA">
              <w:rPr>
                <w:rFonts w:ascii="Times New Roman" w:hAnsi="Times New Roman" w:cs="Times New Roman"/>
              </w:rPr>
              <w:t xml:space="preserve">Для дезинфекции высокого уровня </w:t>
            </w:r>
            <w:proofErr w:type="spellStart"/>
            <w:r w:rsidR="00B86EAA" w:rsidRPr="00B86EAA">
              <w:rPr>
                <w:rFonts w:ascii="Times New Roman" w:hAnsi="Times New Roman" w:cs="Times New Roman"/>
              </w:rPr>
              <w:t>мед</w:t>
            </w:r>
            <w:proofErr w:type="gramStart"/>
            <w:r w:rsidR="00B86EAA" w:rsidRPr="00B86EAA">
              <w:rPr>
                <w:rFonts w:ascii="Times New Roman" w:hAnsi="Times New Roman" w:cs="Times New Roman"/>
              </w:rPr>
              <w:t>.и</w:t>
            </w:r>
            <w:proofErr w:type="gramEnd"/>
            <w:r w:rsidR="00B86EAA" w:rsidRPr="00B86EAA">
              <w:rPr>
                <w:rFonts w:ascii="Times New Roman" w:hAnsi="Times New Roman" w:cs="Times New Roman"/>
              </w:rPr>
              <w:t>нструментов</w:t>
            </w:r>
            <w:proofErr w:type="spellEnd"/>
            <w:r w:rsidR="00B86EAA" w:rsidRPr="00B86EAA">
              <w:rPr>
                <w:rFonts w:ascii="Times New Roman" w:hAnsi="Times New Roman" w:cs="Times New Roman"/>
              </w:rPr>
              <w:t xml:space="preserve"> и оборудования в три стадии</w:t>
            </w:r>
            <w:r w:rsidR="00B86EAA">
              <w:rPr>
                <w:rFonts w:ascii="Times New Roman" w:hAnsi="Times New Roman" w:cs="Times New Roman"/>
              </w:rPr>
              <w:t>.</w:t>
            </w:r>
          </w:p>
          <w:p w:rsidR="002B0036" w:rsidRPr="002B0036" w:rsidRDefault="002B0036" w:rsidP="002B0036">
            <w:pPr>
              <w:spacing w:after="0"/>
              <w:rPr>
                <w:rFonts w:ascii="Times New Roman" w:hAnsi="Times New Roman" w:cs="Times New Roman"/>
              </w:rPr>
            </w:pPr>
            <w:r w:rsidRPr="002B0036">
              <w:rPr>
                <w:rFonts w:ascii="Times New Roman" w:hAnsi="Times New Roman" w:cs="Times New Roman"/>
              </w:rPr>
              <w:t>В комплект входят:</w:t>
            </w:r>
            <w:r w:rsidRPr="002B0036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 xml:space="preserve">1. </w:t>
            </w:r>
            <w:r w:rsidRPr="002B0036">
              <w:rPr>
                <w:rFonts w:ascii="Times New Roman" w:hAnsi="Times New Roman" w:cs="Times New Roman"/>
              </w:rPr>
              <w:t>150</w:t>
            </w:r>
            <w:r w:rsidR="00B86E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2B0036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  <w:r w:rsidRPr="002B0036">
              <w:rPr>
                <w:rFonts w:ascii="Times New Roman" w:hAnsi="Times New Roman" w:cs="Times New Roman"/>
              </w:rPr>
              <w:t xml:space="preserve"> сал</w:t>
            </w:r>
            <w:r w:rsidR="00B86EAA">
              <w:rPr>
                <w:rFonts w:ascii="Times New Roman" w:hAnsi="Times New Roman" w:cs="Times New Roman"/>
              </w:rPr>
              <w:t xml:space="preserve">феток (по 50 </w:t>
            </w:r>
            <w:proofErr w:type="spellStart"/>
            <w:r w:rsidR="00B86EAA">
              <w:rPr>
                <w:rFonts w:ascii="Times New Roman" w:hAnsi="Times New Roman" w:cs="Times New Roman"/>
              </w:rPr>
              <w:t>шт</w:t>
            </w:r>
            <w:proofErr w:type="spellEnd"/>
            <w:r w:rsidR="00B86EAA">
              <w:rPr>
                <w:rFonts w:ascii="Times New Roman" w:hAnsi="Times New Roman" w:cs="Times New Roman"/>
              </w:rPr>
              <w:t xml:space="preserve"> салфеток каждой стадии</w:t>
            </w:r>
            <w:r w:rsidRPr="002B0036">
              <w:rPr>
                <w:rFonts w:ascii="Times New Roman" w:hAnsi="Times New Roman" w:cs="Times New Roman"/>
              </w:rPr>
              <w:t>)</w:t>
            </w:r>
          </w:p>
          <w:p w:rsidR="002B0036" w:rsidRPr="002B0036" w:rsidRDefault="002B0036" w:rsidP="002B0036">
            <w:pPr>
              <w:spacing w:after="0"/>
              <w:rPr>
                <w:rFonts w:ascii="Helvetica" w:eastAsia="Times New Roman" w:hAnsi="Helvetica" w:cs="Times New Roman"/>
                <w:color w:val="98979D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2B0036">
              <w:rPr>
                <w:rFonts w:ascii="Times New Roman" w:hAnsi="Times New Roman" w:cs="Times New Roman"/>
              </w:rPr>
              <w:t>Пена-активатор 100мл</w:t>
            </w:r>
          </w:p>
        </w:tc>
      </w:tr>
    </w:tbl>
    <w:p w:rsidR="00035AD1" w:rsidRDefault="00035AD1" w:rsidP="007271BA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</w:rPr>
      </w:pPr>
    </w:p>
    <w:p w:rsidR="007271BA" w:rsidRPr="007271BA" w:rsidRDefault="007271BA" w:rsidP="007271BA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Лот №</w:t>
      </w:r>
      <w:r w:rsidR="00387084">
        <w:rPr>
          <w:rFonts w:ascii="Times New Roman" w:hAnsi="Times New Roman" w:cs="Times New Roman"/>
          <w:b/>
        </w:rPr>
        <w:t>2</w:t>
      </w:r>
      <w:r w:rsidRPr="007271BA">
        <w:rPr>
          <w:rFonts w:ascii="Times New Roman" w:hAnsi="Times New Roman" w:cs="Times New Roman"/>
          <w:b/>
        </w:rPr>
        <w:t>: Поставка моющих сре</w:t>
      </w:r>
      <w:proofErr w:type="gramStart"/>
      <w:r w:rsidRPr="007271BA">
        <w:rPr>
          <w:rFonts w:ascii="Times New Roman" w:hAnsi="Times New Roman" w:cs="Times New Roman"/>
          <w:b/>
        </w:rPr>
        <w:t>дств дл</w:t>
      </w:r>
      <w:proofErr w:type="gramEnd"/>
      <w:r w:rsidRPr="007271BA">
        <w:rPr>
          <w:rFonts w:ascii="Times New Roman" w:hAnsi="Times New Roman" w:cs="Times New Roman"/>
          <w:b/>
        </w:rPr>
        <w:t>я поломоечной машины</w:t>
      </w:r>
    </w:p>
    <w:p w:rsidR="007271BA" w:rsidRPr="007271BA" w:rsidRDefault="007271BA" w:rsidP="007271BA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7B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1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2977"/>
        <w:gridCol w:w="992"/>
        <w:gridCol w:w="993"/>
        <w:gridCol w:w="9496"/>
      </w:tblGrid>
      <w:tr w:rsidR="007271BA" w:rsidRPr="00503BCB" w:rsidTr="009A0E44">
        <w:trPr>
          <w:trHeight w:val="5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FFFF"/>
            <w:vAlign w:val="center"/>
          </w:tcPr>
          <w:p w:rsidR="007271BA" w:rsidRPr="00503BCB" w:rsidRDefault="007271BA" w:rsidP="009A0E44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03BCB">
              <w:rPr>
                <w:rFonts w:ascii="Times New Roman" w:hAnsi="Times New Roman" w:cs="Times New Roman"/>
                <w:b/>
                <w:i/>
              </w:rPr>
              <w:t>№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FFFF"/>
            <w:vAlign w:val="center"/>
          </w:tcPr>
          <w:p w:rsidR="007271BA" w:rsidRPr="00503BCB" w:rsidRDefault="007271BA" w:rsidP="009A0E44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03BCB">
              <w:rPr>
                <w:rFonts w:ascii="Times New Roman" w:hAnsi="Times New Roman" w:cs="Times New Roman"/>
                <w:b/>
                <w:i/>
              </w:rPr>
              <w:t>Наименование товара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  <w:vAlign w:val="center"/>
          </w:tcPr>
          <w:p w:rsidR="007271BA" w:rsidRPr="00503BCB" w:rsidRDefault="007271BA" w:rsidP="009A0E44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03BCB">
              <w:rPr>
                <w:rFonts w:ascii="Times New Roman" w:hAnsi="Times New Roman" w:cs="Times New Roman"/>
                <w:b/>
                <w:i/>
              </w:rPr>
              <w:t>Ед. изм.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  <w:vAlign w:val="center"/>
          </w:tcPr>
          <w:p w:rsidR="007271BA" w:rsidRPr="00503BCB" w:rsidRDefault="007271BA" w:rsidP="009A0E44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03BCB">
              <w:rPr>
                <w:rFonts w:ascii="Times New Roman" w:hAnsi="Times New Roman" w:cs="Times New Roman"/>
                <w:b/>
                <w:i/>
              </w:rPr>
              <w:t>Кол-во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66FFFF"/>
            <w:vAlign w:val="center"/>
          </w:tcPr>
          <w:p w:rsidR="007271BA" w:rsidRPr="00503BCB" w:rsidRDefault="007271BA" w:rsidP="009A0E44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03BCB">
              <w:rPr>
                <w:rFonts w:ascii="Times New Roman" w:hAnsi="Times New Roman" w:cs="Times New Roman"/>
                <w:b/>
                <w:i/>
              </w:rPr>
              <w:t>Качественные характеристики</w:t>
            </w:r>
          </w:p>
        </w:tc>
      </w:tr>
      <w:tr w:rsidR="007271BA" w:rsidRPr="00503BCB" w:rsidTr="00B966D1">
        <w:trPr>
          <w:trHeight w:val="5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1BA" w:rsidRPr="00503BCB" w:rsidRDefault="007271BA" w:rsidP="009A0E4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503BCB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1BA" w:rsidRPr="00503BCB" w:rsidRDefault="007271BA" w:rsidP="009A0E4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3BCB">
              <w:rPr>
                <w:rFonts w:ascii="Times New Roman" w:hAnsi="Times New Roman" w:cs="Times New Roman"/>
                <w:color w:val="000000"/>
              </w:rPr>
              <w:t xml:space="preserve">Средство для очистки санитарных узлов </w:t>
            </w:r>
            <w:proofErr w:type="spellStart"/>
            <w:r w:rsidRPr="00503BCB">
              <w:rPr>
                <w:rFonts w:ascii="Times New Roman" w:hAnsi="Times New Roman" w:cs="Times New Roman"/>
                <w:color w:val="000000"/>
              </w:rPr>
              <w:t>Dr</w:t>
            </w:r>
            <w:proofErr w:type="spellEnd"/>
            <w:r w:rsidRPr="00503BCB">
              <w:rPr>
                <w:rFonts w:ascii="Times New Roman" w:hAnsi="Times New Roman" w:cs="Times New Roman"/>
                <w:color w:val="000000"/>
              </w:rPr>
              <w:t xml:space="preserve">. </w:t>
            </w:r>
            <w:proofErr w:type="spellStart"/>
            <w:r w:rsidRPr="00503BCB">
              <w:rPr>
                <w:rFonts w:ascii="Times New Roman" w:hAnsi="Times New Roman" w:cs="Times New Roman"/>
                <w:color w:val="000000"/>
              </w:rPr>
              <w:t>Schnell</w:t>
            </w:r>
            <w:proofErr w:type="spellEnd"/>
            <w:r w:rsidRPr="00503BCB">
              <w:rPr>
                <w:rFonts w:ascii="Times New Roman" w:hAnsi="Times New Roman" w:cs="Times New Roman"/>
                <w:color w:val="000000"/>
              </w:rPr>
              <w:t xml:space="preserve"> MILIZID 10л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1BA" w:rsidRPr="00503BCB" w:rsidRDefault="002B0036" w:rsidP="009A0E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1BA" w:rsidRPr="00503BCB" w:rsidRDefault="007271BA" w:rsidP="00B966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3BCB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71BA" w:rsidRPr="00503BCB" w:rsidRDefault="007271BA" w:rsidP="009A0E44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03BCB">
              <w:rPr>
                <w:rFonts w:ascii="Times New Roman" w:hAnsi="Times New Roman" w:cs="Times New Roman"/>
              </w:rPr>
              <w:t>Милицид</w:t>
            </w:r>
            <w:proofErr w:type="spellEnd"/>
            <w:r w:rsidRPr="00503BCB">
              <w:rPr>
                <w:rFonts w:ascii="Times New Roman" w:hAnsi="Times New Roman" w:cs="Times New Roman"/>
              </w:rPr>
              <w:t> - кислотное средство </w:t>
            </w:r>
            <w:hyperlink r:id="rId6" w:history="1">
              <w:r w:rsidRPr="00503BCB">
                <w:rPr>
                  <w:rStyle w:val="a5"/>
                  <w:rFonts w:ascii="Times New Roman" w:hAnsi="Times New Roman" w:cs="Times New Roman"/>
                  <w:color w:val="auto"/>
                  <w:u w:val="none"/>
                </w:rPr>
                <w:t>DR.SCHNELL</w:t>
              </w:r>
            </w:hyperlink>
            <w:r w:rsidRPr="00503BCB">
              <w:rPr>
                <w:rFonts w:ascii="Times New Roman" w:hAnsi="Times New Roman" w:cs="Times New Roman"/>
              </w:rPr>
              <w:t> для очистки санитарных зон. Обладает специальным проникающим эффектом, способствующим быстрому отделению загрязнения с поверхности без дополнительного механического воздействия.</w:t>
            </w:r>
          </w:p>
          <w:p w:rsidR="005D163A" w:rsidRPr="00503BCB" w:rsidRDefault="005D163A" w:rsidP="005D163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503BCB">
              <w:rPr>
                <w:rFonts w:ascii="Times New Roman" w:eastAsia="Times New Roman" w:hAnsi="Times New Roman" w:cs="Times New Roman"/>
                <w:bCs/>
              </w:rPr>
              <w:t>Область применения:</w:t>
            </w:r>
          </w:p>
          <w:p w:rsidR="005D163A" w:rsidRPr="00503BCB" w:rsidRDefault="005D163A" w:rsidP="005D163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503BCB">
              <w:rPr>
                <w:rFonts w:ascii="Times New Roman" w:eastAsia="Times New Roman" w:hAnsi="Times New Roman" w:cs="Times New Roman"/>
                <w:bCs/>
              </w:rPr>
              <w:t>Средство должно подходить для очистки любых поверхностей стойких к воздействию кислот. Применяется для очистки санитарных зон и влажных помещений. Должно подходить для всех методов очистки.</w:t>
            </w:r>
          </w:p>
          <w:p w:rsidR="005D163A" w:rsidRPr="00503BCB" w:rsidRDefault="005D163A" w:rsidP="005D163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503BCB">
              <w:rPr>
                <w:rFonts w:ascii="Times New Roman" w:eastAsia="Times New Roman" w:hAnsi="Times New Roman" w:cs="Times New Roman"/>
                <w:bCs/>
              </w:rPr>
              <w:t>Режимы применения средства при ежедневной уборке в лечебно-профилактических учреждениях: (очистка пола и стен, устойчивых к воздействию кислот): концентрация от  0,25%  до 0,5%; средство должно применяться для ручной очистки  инвентаря, (устойчивого к воздействию кислот)  в концентрации от  0,25%  до 2%.</w:t>
            </w:r>
          </w:p>
          <w:p w:rsidR="005D163A" w:rsidRPr="00503BCB" w:rsidRDefault="005D163A" w:rsidP="005D163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503BCB">
              <w:rPr>
                <w:rFonts w:ascii="Times New Roman" w:eastAsia="Times New Roman" w:hAnsi="Times New Roman" w:cs="Times New Roman"/>
                <w:bCs/>
              </w:rPr>
              <w:t>Режимы применения  средства при  проведении специальной  и генеральной уборки в лечебно-профилактических учреждениях:  генеральная уборка проводится  в концентрации от  10 %  до 100%.</w:t>
            </w:r>
          </w:p>
          <w:p w:rsidR="005D163A" w:rsidRPr="00503BCB" w:rsidRDefault="005D163A" w:rsidP="005D163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503BCB">
              <w:rPr>
                <w:rFonts w:ascii="Times New Roman" w:eastAsia="Times New Roman" w:hAnsi="Times New Roman" w:cs="Times New Roman"/>
                <w:bCs/>
              </w:rPr>
              <w:t>Средство должно обладать следующими свойствами:  обладать специальным проникающим эффектом, способствующим быстрому отделению загрязнения с поверхности без дополнительного механического воздействия, подходить для мягкой очистки пеной, быстро удалять известковый налет, накипь, ржавчину, мочевой камень, жир, следы от косметики и мыльную пену, оставлять поверхность блестящей,  поверхности не нужно полировать. Должен сохраняться  длительный эффект очистки, при правильном применении защищать хромированные, пластиковые поверхности, кислотостойкую плитку.</w:t>
            </w:r>
          </w:p>
          <w:p w:rsidR="007271BA" w:rsidRPr="00503BCB" w:rsidRDefault="007271BA" w:rsidP="009A0E44">
            <w:pPr>
              <w:spacing w:after="0"/>
              <w:rPr>
                <w:rFonts w:ascii="Times New Roman" w:hAnsi="Times New Roman" w:cs="Times New Roman"/>
              </w:rPr>
            </w:pPr>
            <w:r w:rsidRPr="00503BCB">
              <w:rPr>
                <w:rFonts w:ascii="Times New Roman" w:hAnsi="Times New Roman" w:cs="Times New Roman"/>
              </w:rPr>
              <w:t xml:space="preserve">Состав: Неионогенные </w:t>
            </w:r>
            <w:proofErr w:type="spellStart"/>
            <w:r w:rsidRPr="00503BCB">
              <w:rPr>
                <w:rFonts w:ascii="Times New Roman" w:hAnsi="Times New Roman" w:cs="Times New Roman"/>
              </w:rPr>
              <w:t>ПАВы</w:t>
            </w:r>
            <w:proofErr w:type="spellEnd"/>
            <w:r w:rsidRPr="00503BCB">
              <w:rPr>
                <w:rFonts w:ascii="Times New Roman" w:hAnsi="Times New Roman" w:cs="Times New Roman"/>
              </w:rPr>
              <w:t>, органические и неорганические кислоты, отдушка, вспомогательные вещества.</w:t>
            </w:r>
          </w:p>
          <w:p w:rsidR="007271BA" w:rsidRPr="00503BCB" w:rsidRDefault="007271BA" w:rsidP="009A0E44">
            <w:pPr>
              <w:spacing w:after="0"/>
              <w:rPr>
                <w:rFonts w:ascii="Times New Roman" w:hAnsi="Times New Roman" w:cs="Times New Roman"/>
              </w:rPr>
            </w:pPr>
            <w:r w:rsidRPr="00503BCB">
              <w:rPr>
                <w:rFonts w:ascii="Times New Roman" w:hAnsi="Times New Roman" w:cs="Times New Roman"/>
              </w:rPr>
              <w:t xml:space="preserve">Классификация по </w:t>
            </w:r>
            <w:proofErr w:type="spellStart"/>
            <w:r w:rsidRPr="00503BCB">
              <w:rPr>
                <w:rFonts w:ascii="Times New Roman" w:hAnsi="Times New Roman" w:cs="Times New Roman"/>
              </w:rPr>
              <w:t>GefStoffV</w:t>
            </w:r>
            <w:proofErr w:type="spellEnd"/>
            <w:r w:rsidRPr="00503BCB">
              <w:rPr>
                <w:rFonts w:ascii="Times New Roman" w:hAnsi="Times New Roman" w:cs="Times New Roman"/>
              </w:rPr>
              <w:t xml:space="preserve"> (Немецкий перечень Опасных Материалов): </w:t>
            </w:r>
            <w:proofErr w:type="spellStart"/>
            <w:r w:rsidRPr="00503BCB">
              <w:rPr>
                <w:rFonts w:ascii="Times New Roman" w:hAnsi="Times New Roman" w:cs="Times New Roman"/>
              </w:rPr>
              <w:t>Xi</w:t>
            </w:r>
            <w:proofErr w:type="spellEnd"/>
            <w:r w:rsidRPr="00503BCB">
              <w:rPr>
                <w:rFonts w:ascii="Times New Roman" w:hAnsi="Times New Roman" w:cs="Times New Roman"/>
              </w:rPr>
              <w:t>, раздражает кожу.</w:t>
            </w:r>
          </w:p>
          <w:p w:rsidR="007271BA" w:rsidRPr="00503BCB" w:rsidRDefault="007271BA" w:rsidP="009A0E44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03BCB">
              <w:rPr>
                <w:rFonts w:ascii="Times New Roman" w:hAnsi="Times New Roman" w:cs="Times New Roman"/>
              </w:rPr>
              <w:t>pH</w:t>
            </w:r>
            <w:proofErr w:type="spellEnd"/>
            <w:r w:rsidRPr="00503BCB">
              <w:rPr>
                <w:rFonts w:ascii="Times New Roman" w:hAnsi="Times New Roman" w:cs="Times New Roman"/>
              </w:rPr>
              <w:t xml:space="preserve"> концентрата: 1</w:t>
            </w:r>
          </w:p>
          <w:p w:rsidR="007271BA" w:rsidRPr="00503BCB" w:rsidRDefault="007271BA" w:rsidP="009A0E44">
            <w:pPr>
              <w:spacing w:after="0"/>
              <w:rPr>
                <w:rFonts w:ascii="Times New Roman" w:hAnsi="Times New Roman" w:cs="Times New Roman"/>
              </w:rPr>
            </w:pPr>
            <w:r w:rsidRPr="00503BCB">
              <w:rPr>
                <w:rFonts w:ascii="Times New Roman" w:hAnsi="Times New Roman" w:cs="Times New Roman"/>
              </w:rPr>
              <w:t>Объем</w:t>
            </w:r>
            <w:r w:rsidR="00144384">
              <w:rPr>
                <w:rFonts w:ascii="Times New Roman" w:hAnsi="Times New Roman" w:cs="Times New Roman"/>
              </w:rPr>
              <w:t xml:space="preserve"> канистр</w:t>
            </w:r>
            <w:r w:rsidRPr="00503BCB">
              <w:rPr>
                <w:rFonts w:ascii="Times New Roman" w:hAnsi="Times New Roman" w:cs="Times New Roman"/>
              </w:rPr>
              <w:t>: 10 литров</w:t>
            </w:r>
          </w:p>
          <w:p w:rsidR="007271BA" w:rsidRPr="00503BCB" w:rsidRDefault="007271BA" w:rsidP="009A0E44">
            <w:pPr>
              <w:spacing w:after="0"/>
              <w:rPr>
                <w:rFonts w:ascii="Times New Roman" w:hAnsi="Times New Roman" w:cs="Times New Roman"/>
              </w:rPr>
            </w:pPr>
            <w:r w:rsidRPr="00503BCB">
              <w:rPr>
                <w:rFonts w:ascii="Times New Roman" w:hAnsi="Times New Roman" w:cs="Times New Roman"/>
              </w:rPr>
              <w:t>Производитель: DR.SCHNELL</w:t>
            </w:r>
          </w:p>
          <w:p w:rsidR="007271BA" w:rsidRPr="00503BCB" w:rsidRDefault="007271BA" w:rsidP="009A0E44">
            <w:pPr>
              <w:spacing w:after="0"/>
              <w:rPr>
                <w:rFonts w:ascii="Times New Roman" w:hAnsi="Times New Roman" w:cs="Times New Roman"/>
              </w:rPr>
            </w:pPr>
            <w:r w:rsidRPr="00503BCB">
              <w:rPr>
                <w:rFonts w:ascii="Times New Roman" w:hAnsi="Times New Roman" w:cs="Times New Roman"/>
              </w:rPr>
              <w:t>Страна-производитель: Германия</w:t>
            </w:r>
          </w:p>
          <w:p w:rsidR="007271BA" w:rsidRPr="00503BCB" w:rsidRDefault="007271BA" w:rsidP="009A0E44">
            <w:pPr>
              <w:spacing w:after="0"/>
              <w:rPr>
                <w:rFonts w:ascii="Times New Roman" w:hAnsi="Times New Roman" w:cs="Times New Roman"/>
              </w:rPr>
            </w:pPr>
            <w:r w:rsidRPr="00503BCB">
              <w:rPr>
                <w:rFonts w:ascii="Times New Roman" w:hAnsi="Times New Roman" w:cs="Times New Roman"/>
              </w:rPr>
              <w:t>Срок годности средства не менее 2 лет</w:t>
            </w:r>
          </w:p>
        </w:tc>
      </w:tr>
      <w:tr w:rsidR="00B966D1" w:rsidRPr="00503BCB" w:rsidTr="00B966D1">
        <w:trPr>
          <w:trHeight w:val="5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D1" w:rsidRPr="00503BCB" w:rsidRDefault="00B966D1" w:rsidP="009A0E4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503BCB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D1" w:rsidRPr="00503BCB" w:rsidRDefault="00B966D1" w:rsidP="00B966D1">
            <w:pPr>
              <w:spacing w:after="0"/>
              <w:rPr>
                <w:rFonts w:ascii="Times New Roman" w:hAnsi="Times New Roman" w:cs="Times New Roman"/>
              </w:rPr>
            </w:pPr>
            <w:r w:rsidRPr="00503BCB">
              <w:rPr>
                <w:rFonts w:ascii="Times New Roman" w:hAnsi="Times New Roman" w:cs="Times New Roman"/>
              </w:rPr>
              <w:t>ФОРОЛ 10 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6D1" w:rsidRPr="00503BCB" w:rsidRDefault="002B0036" w:rsidP="009A0E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6D1" w:rsidRPr="00503BCB" w:rsidRDefault="00B966D1" w:rsidP="00B966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3BCB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163A" w:rsidRPr="00503BCB" w:rsidRDefault="005D163A" w:rsidP="001B07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3BCB">
              <w:rPr>
                <w:rFonts w:ascii="Times New Roman" w:eastAsia="Times New Roman" w:hAnsi="Times New Roman" w:cs="Times New Roman"/>
              </w:rPr>
              <w:t>Многофункциональное средство для очистки поверхностей.</w:t>
            </w:r>
          </w:p>
          <w:p w:rsidR="005D163A" w:rsidRPr="00503BCB" w:rsidRDefault="005D163A" w:rsidP="001B07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3BCB">
              <w:rPr>
                <w:rFonts w:ascii="Times New Roman" w:eastAsia="Times New Roman" w:hAnsi="Times New Roman" w:cs="Times New Roman"/>
              </w:rPr>
              <w:t xml:space="preserve">Показатель </w:t>
            </w:r>
            <w:proofErr w:type="spellStart"/>
            <w:r w:rsidRPr="00503BCB">
              <w:rPr>
                <w:rFonts w:ascii="Times New Roman" w:eastAsia="Times New Roman" w:hAnsi="Times New Roman" w:cs="Times New Roman"/>
              </w:rPr>
              <w:t>pH</w:t>
            </w:r>
            <w:proofErr w:type="spellEnd"/>
            <w:r w:rsidRPr="00503BCB">
              <w:rPr>
                <w:rFonts w:ascii="Times New Roman" w:eastAsia="Times New Roman" w:hAnsi="Times New Roman" w:cs="Times New Roman"/>
              </w:rPr>
              <w:t xml:space="preserve"> в концентрате: 10,0 </w:t>
            </w:r>
          </w:p>
          <w:p w:rsidR="005D163A" w:rsidRPr="00503BCB" w:rsidRDefault="005D163A" w:rsidP="001B07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3BCB">
              <w:rPr>
                <w:rFonts w:ascii="Times New Roman" w:eastAsia="Times New Roman" w:hAnsi="Times New Roman" w:cs="Times New Roman"/>
              </w:rPr>
              <w:t>ОБЛАСТЬ ПРИМЕНЕНИЯ</w:t>
            </w:r>
          </w:p>
          <w:p w:rsidR="005D163A" w:rsidRPr="00503BCB" w:rsidRDefault="005D163A" w:rsidP="001B07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3BCB">
              <w:rPr>
                <w:rFonts w:ascii="Times New Roman" w:eastAsia="Times New Roman" w:hAnsi="Times New Roman" w:cs="Times New Roman"/>
              </w:rPr>
              <w:t>Подходит для эффективной очистки всех водостойких поверхностей, гладких или текстурированных, а также напольных покрытий. Подходит для всех методов очистки.</w:t>
            </w:r>
          </w:p>
          <w:p w:rsidR="005D163A" w:rsidRPr="00503BCB" w:rsidRDefault="005D163A" w:rsidP="001B07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3BCB">
              <w:rPr>
                <w:rFonts w:ascii="Times New Roman" w:eastAsia="Times New Roman" w:hAnsi="Times New Roman" w:cs="Times New Roman"/>
              </w:rPr>
              <w:t>ПРИМЕНЕНИЕ</w:t>
            </w:r>
          </w:p>
          <w:p w:rsidR="005D163A" w:rsidRPr="00503BCB" w:rsidRDefault="005D163A" w:rsidP="001B07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3BCB">
              <w:rPr>
                <w:rFonts w:ascii="Times New Roman" w:eastAsia="Times New Roman" w:hAnsi="Times New Roman" w:cs="Times New Roman"/>
              </w:rPr>
              <w:t>Используется для ручной и машинной уборки в концентрации от 0,25% (для приготовления рабочего раствора используется чистая холодная  вода)</w:t>
            </w:r>
          </w:p>
          <w:p w:rsidR="005D163A" w:rsidRPr="00503BCB" w:rsidRDefault="005D163A" w:rsidP="001B07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3BCB">
              <w:rPr>
                <w:rFonts w:ascii="Times New Roman" w:eastAsia="Times New Roman" w:hAnsi="Times New Roman" w:cs="Times New Roman"/>
              </w:rPr>
              <w:t xml:space="preserve">Требуемые свойства: </w:t>
            </w:r>
          </w:p>
          <w:p w:rsidR="005D163A" w:rsidRPr="00503BCB" w:rsidRDefault="005D163A" w:rsidP="001B07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3BCB">
              <w:rPr>
                <w:rFonts w:ascii="Times New Roman" w:eastAsia="Times New Roman" w:hAnsi="Times New Roman" w:cs="Times New Roman"/>
              </w:rPr>
              <w:t xml:space="preserve">Средство должно активно удалять загрязнения, в </w:t>
            </w:r>
            <w:proofErr w:type="spellStart"/>
            <w:r w:rsidRPr="00503BCB">
              <w:rPr>
                <w:rFonts w:ascii="Times New Roman" w:eastAsia="Times New Roman" w:hAnsi="Times New Roman" w:cs="Times New Roman"/>
              </w:rPr>
              <w:t>т.ч</w:t>
            </w:r>
            <w:proofErr w:type="spellEnd"/>
            <w:r w:rsidRPr="00503BCB">
              <w:rPr>
                <w:rFonts w:ascii="Times New Roman" w:eastAsia="Times New Roman" w:hAnsi="Times New Roman" w:cs="Times New Roman"/>
              </w:rPr>
              <w:t xml:space="preserve">. жировые и никотиновые отложения, отлично транспортировать грязь, экономно расходоваться, не раздражать кожу, оставлять приятный запах. </w:t>
            </w:r>
          </w:p>
          <w:p w:rsidR="005D163A" w:rsidRPr="00503BCB" w:rsidRDefault="005D163A" w:rsidP="001B07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3BCB">
              <w:rPr>
                <w:rFonts w:ascii="Times New Roman" w:eastAsia="Times New Roman" w:hAnsi="Times New Roman" w:cs="Times New Roman"/>
              </w:rPr>
              <w:t>Оптимизировать функциональность современных методов уборки:</w:t>
            </w:r>
          </w:p>
          <w:p w:rsidR="005D163A" w:rsidRPr="00503BCB" w:rsidRDefault="005D163A" w:rsidP="001B07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3BCB">
              <w:rPr>
                <w:rFonts w:ascii="Times New Roman" w:eastAsia="Times New Roman" w:hAnsi="Times New Roman" w:cs="Times New Roman"/>
              </w:rPr>
              <w:t>- Одношаговая очистка с использование техники правильного сложения салфетки</w:t>
            </w:r>
          </w:p>
          <w:p w:rsidR="005D163A" w:rsidRPr="00503BCB" w:rsidRDefault="005D163A" w:rsidP="001B07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3BCB">
              <w:rPr>
                <w:rFonts w:ascii="Times New Roman" w:eastAsia="Times New Roman" w:hAnsi="Times New Roman" w:cs="Times New Roman"/>
              </w:rPr>
              <w:t xml:space="preserve">- Ручной метод уборки с использованием салфеток и </w:t>
            </w:r>
            <w:proofErr w:type="spellStart"/>
            <w:r w:rsidRPr="00503BCB">
              <w:rPr>
                <w:rFonts w:ascii="Times New Roman" w:eastAsia="Times New Roman" w:hAnsi="Times New Roman" w:cs="Times New Roman"/>
              </w:rPr>
              <w:t>мопов</w:t>
            </w:r>
            <w:proofErr w:type="spellEnd"/>
          </w:p>
          <w:p w:rsidR="005D163A" w:rsidRPr="00503BCB" w:rsidRDefault="005D163A" w:rsidP="001B07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3BCB">
              <w:rPr>
                <w:rFonts w:ascii="Times New Roman" w:eastAsia="Times New Roman" w:hAnsi="Times New Roman" w:cs="Times New Roman"/>
              </w:rPr>
              <w:t xml:space="preserve">- Система предварительной подготовки </w:t>
            </w:r>
            <w:proofErr w:type="spellStart"/>
            <w:r w:rsidRPr="00503BCB">
              <w:rPr>
                <w:rFonts w:ascii="Times New Roman" w:eastAsia="Times New Roman" w:hAnsi="Times New Roman" w:cs="Times New Roman"/>
              </w:rPr>
              <w:t>мопов</w:t>
            </w:r>
            <w:proofErr w:type="spellEnd"/>
            <w:r w:rsidRPr="00503BCB">
              <w:rPr>
                <w:rFonts w:ascii="Times New Roman" w:eastAsia="Times New Roman" w:hAnsi="Times New Roman" w:cs="Times New Roman"/>
              </w:rPr>
              <w:t xml:space="preserve"> (СВЕП)</w:t>
            </w:r>
          </w:p>
          <w:p w:rsidR="005D163A" w:rsidRPr="00503BCB" w:rsidRDefault="005D163A" w:rsidP="001B07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3BCB">
              <w:rPr>
                <w:rFonts w:ascii="Times New Roman" w:eastAsia="Times New Roman" w:hAnsi="Times New Roman" w:cs="Times New Roman"/>
              </w:rPr>
              <w:t xml:space="preserve">Подходить для использования с изделиями из </w:t>
            </w:r>
            <w:proofErr w:type="spellStart"/>
            <w:r w:rsidRPr="00503BCB">
              <w:rPr>
                <w:rFonts w:ascii="Times New Roman" w:eastAsia="Times New Roman" w:hAnsi="Times New Roman" w:cs="Times New Roman"/>
              </w:rPr>
              <w:t>микроволокна</w:t>
            </w:r>
            <w:proofErr w:type="spellEnd"/>
            <w:r w:rsidRPr="00503BCB">
              <w:rPr>
                <w:rFonts w:ascii="Times New Roman" w:eastAsia="Times New Roman" w:hAnsi="Times New Roman" w:cs="Times New Roman"/>
              </w:rPr>
              <w:t>, для антистатических поверхностей.</w:t>
            </w:r>
          </w:p>
          <w:p w:rsidR="005D163A" w:rsidRPr="00503BCB" w:rsidRDefault="005D163A" w:rsidP="001B07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3BCB">
              <w:rPr>
                <w:rFonts w:ascii="Times New Roman" w:eastAsia="Times New Roman" w:hAnsi="Times New Roman" w:cs="Times New Roman"/>
              </w:rPr>
              <w:t xml:space="preserve">Состав: </w:t>
            </w:r>
            <w:proofErr w:type="spellStart"/>
            <w:r w:rsidRPr="00503BCB">
              <w:rPr>
                <w:rFonts w:ascii="Times New Roman" w:eastAsia="Times New Roman" w:hAnsi="Times New Roman" w:cs="Times New Roman"/>
              </w:rPr>
              <w:t>Неионныетензиды</w:t>
            </w:r>
            <w:proofErr w:type="spellEnd"/>
            <w:r w:rsidRPr="00503BCB">
              <w:rPr>
                <w:rFonts w:ascii="Times New Roman" w:eastAsia="Times New Roman" w:hAnsi="Times New Roman" w:cs="Times New Roman"/>
              </w:rPr>
              <w:t xml:space="preserve">, анионные </w:t>
            </w:r>
            <w:proofErr w:type="spellStart"/>
            <w:r w:rsidRPr="00503BCB">
              <w:rPr>
                <w:rFonts w:ascii="Times New Roman" w:eastAsia="Times New Roman" w:hAnsi="Times New Roman" w:cs="Times New Roman"/>
              </w:rPr>
              <w:t>тензиды</w:t>
            </w:r>
            <w:proofErr w:type="spellEnd"/>
            <w:r w:rsidRPr="00503BCB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503BCB">
              <w:rPr>
                <w:rFonts w:ascii="Times New Roman" w:eastAsia="Times New Roman" w:hAnsi="Times New Roman" w:cs="Times New Roman"/>
              </w:rPr>
              <w:t>ароматизаторы</w:t>
            </w:r>
            <w:proofErr w:type="spellEnd"/>
            <w:r w:rsidRPr="00503BCB">
              <w:rPr>
                <w:rFonts w:ascii="Times New Roman" w:eastAsia="Times New Roman" w:hAnsi="Times New Roman" w:cs="Times New Roman"/>
              </w:rPr>
              <w:t>.</w:t>
            </w:r>
          </w:p>
          <w:p w:rsidR="005D163A" w:rsidRPr="00503BCB" w:rsidRDefault="005D163A" w:rsidP="001B07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3BCB">
              <w:rPr>
                <w:rFonts w:ascii="Times New Roman" w:eastAsia="Times New Roman" w:hAnsi="Times New Roman" w:cs="Times New Roman"/>
              </w:rPr>
              <w:t>(Синергетический эффект ПАВ – хорошая способность смачивать и растворять загрязнение)</w:t>
            </w:r>
          </w:p>
          <w:p w:rsidR="005D163A" w:rsidRPr="00503BCB" w:rsidRDefault="005D163A" w:rsidP="001B07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3BCB">
              <w:rPr>
                <w:rFonts w:ascii="Times New Roman" w:eastAsia="Times New Roman" w:hAnsi="Times New Roman" w:cs="Times New Roman"/>
              </w:rPr>
              <w:t>Применяется для профессионального использования.</w:t>
            </w:r>
          </w:p>
          <w:p w:rsidR="005D163A" w:rsidRPr="00503BCB" w:rsidRDefault="005D163A" w:rsidP="001B07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3BCB">
              <w:rPr>
                <w:rFonts w:ascii="Times New Roman" w:eastAsia="Times New Roman" w:hAnsi="Times New Roman" w:cs="Times New Roman"/>
                <w:b/>
                <w:bCs/>
              </w:rPr>
              <w:t>В комплект поставки должно входить дозатор  для средства (кран для 10 л канистры)</w:t>
            </w:r>
          </w:p>
          <w:p w:rsidR="00B966D1" w:rsidRPr="00503BCB" w:rsidRDefault="005D163A" w:rsidP="001B07B8">
            <w:pPr>
              <w:spacing w:after="0"/>
              <w:rPr>
                <w:rFonts w:ascii="Times New Roman" w:hAnsi="Times New Roman" w:cs="Times New Roman"/>
              </w:rPr>
            </w:pPr>
            <w:r w:rsidRPr="00503BCB">
              <w:rPr>
                <w:rFonts w:ascii="Times New Roman" w:eastAsia="Times New Roman" w:hAnsi="Times New Roman" w:cs="Times New Roman"/>
                <w:b/>
                <w:bCs/>
              </w:rPr>
              <w:t>Фасовка: канистра 10 л</w:t>
            </w:r>
          </w:p>
        </w:tc>
      </w:tr>
      <w:tr w:rsidR="00B966D1" w:rsidRPr="00503BCB" w:rsidTr="00B966D1">
        <w:trPr>
          <w:trHeight w:val="5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D1" w:rsidRPr="00503BCB" w:rsidRDefault="00B966D1" w:rsidP="009A0E4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503BCB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D1" w:rsidRPr="00503BCB" w:rsidRDefault="00B966D1" w:rsidP="00B966D1">
            <w:pPr>
              <w:spacing w:after="0"/>
              <w:rPr>
                <w:rFonts w:ascii="Times New Roman" w:hAnsi="Times New Roman" w:cs="Times New Roman"/>
              </w:rPr>
            </w:pPr>
            <w:r w:rsidRPr="00503BCB">
              <w:rPr>
                <w:rFonts w:ascii="Times New Roman" w:hAnsi="Times New Roman" w:cs="Times New Roman"/>
              </w:rPr>
              <w:t>Прима Текс 20 литр для стирки салфеток для моющих насадок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6D1" w:rsidRPr="00503BCB" w:rsidRDefault="002B0036" w:rsidP="009A0E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6D1" w:rsidRPr="00503BCB" w:rsidRDefault="00B966D1" w:rsidP="00B966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3BC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163A" w:rsidRPr="00503BCB" w:rsidRDefault="005D163A" w:rsidP="001B07B8">
            <w:pPr>
              <w:pStyle w:val="a7"/>
              <w:spacing w:after="0"/>
              <w:ind w:left="0" w:right="34"/>
              <w:contextualSpacing/>
              <w:rPr>
                <w:rFonts w:ascii="Times New Roman" w:eastAsia="SimSun" w:hAnsi="Times New Roman" w:cs="Times New Roman"/>
              </w:rPr>
            </w:pPr>
            <w:r w:rsidRPr="00503BCB">
              <w:rPr>
                <w:rFonts w:ascii="Times New Roman" w:eastAsia="SimSun" w:hAnsi="Times New Roman" w:cs="Times New Roman"/>
              </w:rPr>
              <w:t xml:space="preserve">Универсальное моющее средство </w:t>
            </w:r>
          </w:p>
          <w:p w:rsidR="005D163A" w:rsidRPr="00503BCB" w:rsidRDefault="005D163A" w:rsidP="001B07B8">
            <w:pPr>
              <w:pStyle w:val="a7"/>
              <w:spacing w:after="0"/>
              <w:ind w:left="0" w:right="34"/>
              <w:contextualSpacing/>
              <w:rPr>
                <w:rFonts w:ascii="Times New Roman" w:eastAsia="SimSun" w:hAnsi="Times New Roman" w:cs="Times New Roman"/>
              </w:rPr>
            </w:pPr>
            <w:r w:rsidRPr="00503BCB">
              <w:rPr>
                <w:rFonts w:ascii="Times New Roman" w:eastAsia="SimSun" w:hAnsi="Times New Roman" w:cs="Times New Roman"/>
              </w:rPr>
              <w:t xml:space="preserve">на </w:t>
            </w:r>
            <w:proofErr w:type="spellStart"/>
            <w:r w:rsidRPr="00503BCB">
              <w:rPr>
                <w:rFonts w:ascii="Times New Roman" w:eastAsia="SimSun" w:hAnsi="Times New Roman" w:cs="Times New Roman"/>
              </w:rPr>
              <w:t>основефосфонатов</w:t>
            </w:r>
            <w:proofErr w:type="spellEnd"/>
            <w:r w:rsidRPr="00503BCB">
              <w:rPr>
                <w:rFonts w:ascii="Times New Roman" w:eastAsia="SimSun" w:hAnsi="Times New Roman" w:cs="Times New Roman"/>
              </w:rPr>
              <w:t xml:space="preserve">, </w:t>
            </w:r>
          </w:p>
          <w:p w:rsidR="005D163A" w:rsidRPr="00503BCB" w:rsidRDefault="005D163A" w:rsidP="001B07B8">
            <w:pPr>
              <w:pStyle w:val="a7"/>
              <w:spacing w:after="0"/>
              <w:ind w:left="0" w:right="34"/>
              <w:contextualSpacing/>
              <w:rPr>
                <w:rFonts w:ascii="Times New Roman" w:eastAsia="SimSun" w:hAnsi="Times New Roman" w:cs="Times New Roman"/>
              </w:rPr>
            </w:pPr>
            <w:r w:rsidRPr="00503BCB">
              <w:rPr>
                <w:rFonts w:ascii="Times New Roman" w:eastAsia="SimSun" w:hAnsi="Times New Roman" w:cs="Times New Roman"/>
              </w:rPr>
              <w:t>анионные и катионные поверхностно-активные вещества, неионогенные</w:t>
            </w:r>
          </w:p>
          <w:p w:rsidR="005D163A" w:rsidRPr="00503BCB" w:rsidRDefault="005D163A" w:rsidP="001B07B8">
            <w:pPr>
              <w:pStyle w:val="a7"/>
              <w:spacing w:after="0"/>
              <w:ind w:left="0" w:right="34"/>
              <w:contextualSpacing/>
              <w:rPr>
                <w:rFonts w:ascii="Times New Roman" w:eastAsia="SimSun" w:hAnsi="Times New Roman" w:cs="Times New Roman"/>
              </w:rPr>
            </w:pPr>
            <w:r w:rsidRPr="00503BCB">
              <w:rPr>
                <w:rFonts w:ascii="Times New Roman" w:eastAsia="SimSun" w:hAnsi="Times New Roman" w:cs="Times New Roman"/>
              </w:rPr>
              <w:t xml:space="preserve">поверхностно-активные вещества, а также добавки: </w:t>
            </w:r>
            <w:proofErr w:type="gramStart"/>
            <w:r w:rsidRPr="00503BCB">
              <w:rPr>
                <w:rFonts w:ascii="Times New Roman" w:eastAsia="SimSun" w:hAnsi="Times New Roman" w:cs="Times New Roman"/>
              </w:rPr>
              <w:t>оптический</w:t>
            </w:r>
            <w:proofErr w:type="gramEnd"/>
          </w:p>
          <w:p w:rsidR="005D163A" w:rsidRPr="00503BCB" w:rsidRDefault="005D163A" w:rsidP="001B07B8">
            <w:pPr>
              <w:pStyle w:val="a7"/>
              <w:spacing w:after="0"/>
              <w:ind w:left="0" w:right="34"/>
              <w:contextualSpacing/>
              <w:rPr>
                <w:rFonts w:ascii="Times New Roman" w:eastAsia="SimSun" w:hAnsi="Times New Roman" w:cs="Times New Roman"/>
              </w:rPr>
            </w:pPr>
            <w:r w:rsidRPr="00503BCB">
              <w:rPr>
                <w:rFonts w:ascii="Times New Roman" w:eastAsia="SimSun" w:hAnsi="Times New Roman" w:cs="Times New Roman"/>
              </w:rPr>
              <w:t xml:space="preserve">осветлитель, </w:t>
            </w:r>
            <w:proofErr w:type="spellStart"/>
            <w:r w:rsidRPr="00503BCB">
              <w:rPr>
                <w:rFonts w:ascii="Times New Roman" w:eastAsia="SimSun" w:hAnsi="Times New Roman" w:cs="Times New Roman"/>
              </w:rPr>
              <w:t>умягчители</w:t>
            </w:r>
            <w:proofErr w:type="spellEnd"/>
            <w:r w:rsidRPr="00503BCB">
              <w:rPr>
                <w:rFonts w:ascii="Times New Roman" w:eastAsia="SimSun" w:hAnsi="Times New Roman" w:cs="Times New Roman"/>
              </w:rPr>
              <w:t xml:space="preserve"> воды, предотвращающие образование</w:t>
            </w:r>
          </w:p>
          <w:p w:rsidR="005D163A" w:rsidRPr="00503BCB" w:rsidRDefault="005D163A" w:rsidP="001B07B8">
            <w:pPr>
              <w:pStyle w:val="a7"/>
              <w:spacing w:after="0"/>
              <w:ind w:left="0" w:right="34"/>
              <w:contextualSpacing/>
              <w:rPr>
                <w:rFonts w:ascii="Times New Roman" w:eastAsia="SimSun" w:hAnsi="Times New Roman" w:cs="Times New Roman"/>
              </w:rPr>
            </w:pPr>
            <w:r w:rsidRPr="00503BCB">
              <w:rPr>
                <w:rFonts w:ascii="Times New Roman" w:eastAsia="SimSun" w:hAnsi="Times New Roman" w:cs="Times New Roman"/>
              </w:rPr>
              <w:t>накипи и удаляющие ее, компоненты, препятствующие оседанию загрязнения</w:t>
            </w:r>
          </w:p>
          <w:p w:rsidR="005D163A" w:rsidRPr="00503BCB" w:rsidRDefault="005D163A" w:rsidP="001B07B8">
            <w:pPr>
              <w:pStyle w:val="a7"/>
              <w:spacing w:after="0"/>
              <w:ind w:left="0" w:right="34"/>
              <w:contextualSpacing/>
              <w:rPr>
                <w:rFonts w:ascii="Times New Roman" w:eastAsia="SimSun" w:hAnsi="Times New Roman" w:cs="Times New Roman"/>
              </w:rPr>
            </w:pPr>
            <w:r w:rsidRPr="00503BCB">
              <w:rPr>
                <w:rFonts w:ascii="Times New Roman" w:eastAsia="SimSun" w:hAnsi="Times New Roman" w:cs="Times New Roman"/>
              </w:rPr>
              <w:t>на поверхности белья; регулятор пенообразования; комплексные</w:t>
            </w:r>
          </w:p>
          <w:p w:rsidR="00B966D1" w:rsidRPr="00503BCB" w:rsidRDefault="005D163A" w:rsidP="001B07B8">
            <w:pPr>
              <w:spacing w:after="0"/>
              <w:rPr>
                <w:rFonts w:ascii="Times New Roman" w:eastAsia="SimSun" w:hAnsi="Times New Roman" w:cs="Times New Roman"/>
              </w:rPr>
            </w:pPr>
            <w:r w:rsidRPr="00503BCB">
              <w:rPr>
                <w:rFonts w:ascii="Times New Roman" w:eastAsia="SimSun" w:hAnsi="Times New Roman" w:cs="Times New Roman"/>
              </w:rPr>
              <w:t>добавки, углубляющие и освежающие цвет белья, в том числе</w:t>
            </w:r>
            <w:r w:rsidR="001E58F6">
              <w:rPr>
                <w:rFonts w:ascii="Times New Roman" w:eastAsia="SimSun" w:hAnsi="Times New Roman" w:cs="Times New Roman"/>
              </w:rPr>
              <w:t xml:space="preserve"> </w:t>
            </w:r>
            <w:r w:rsidRPr="00503BCB">
              <w:rPr>
                <w:rFonts w:ascii="Times New Roman" w:eastAsia="SimSun" w:hAnsi="Times New Roman" w:cs="Times New Roman"/>
              </w:rPr>
              <w:t>белый; отдушка и другие функциональные компоненты.</w:t>
            </w:r>
          </w:p>
          <w:p w:rsidR="005D163A" w:rsidRPr="00503BCB" w:rsidRDefault="005D163A" w:rsidP="001B07B8">
            <w:pPr>
              <w:spacing w:after="0"/>
              <w:rPr>
                <w:rFonts w:ascii="Times New Roman" w:hAnsi="Times New Roman" w:cs="Times New Roman"/>
                <w:shd w:val="clear" w:color="auto" w:fill="FFFFFF"/>
              </w:rPr>
            </w:pPr>
            <w:r w:rsidRPr="00503BCB">
              <w:rPr>
                <w:rFonts w:ascii="Times New Roman" w:hAnsi="Times New Roman" w:cs="Times New Roman"/>
                <w:shd w:val="clear" w:color="auto" w:fill="FFFFFF"/>
              </w:rPr>
              <w:t>рН 1 % водного раствора средства</w:t>
            </w:r>
            <w:r w:rsidR="001B07B8" w:rsidRPr="00503BCB">
              <w:rPr>
                <w:rFonts w:ascii="Times New Roman" w:hAnsi="Times New Roman" w:cs="Times New Roman"/>
                <w:shd w:val="clear" w:color="auto" w:fill="FFFFFF"/>
              </w:rPr>
              <w:t xml:space="preserve"> не менее 6,7%</w:t>
            </w:r>
          </w:p>
          <w:p w:rsidR="001B07B8" w:rsidRPr="00503BCB" w:rsidRDefault="001B07B8" w:rsidP="001B07B8">
            <w:pPr>
              <w:spacing w:after="0"/>
              <w:rPr>
                <w:rFonts w:ascii="Times New Roman" w:hAnsi="Times New Roman" w:cs="Times New Roman"/>
                <w:shd w:val="clear" w:color="auto" w:fill="FFFFFF"/>
              </w:rPr>
            </w:pPr>
            <w:r w:rsidRPr="00503BCB">
              <w:rPr>
                <w:rFonts w:ascii="Times New Roman" w:hAnsi="Times New Roman" w:cs="Times New Roman"/>
                <w:shd w:val="clear" w:color="auto" w:fill="FFFFFF"/>
              </w:rPr>
              <w:t xml:space="preserve">Состав: </w:t>
            </w:r>
            <w:proofErr w:type="spellStart"/>
            <w:r w:rsidRPr="00503BCB">
              <w:rPr>
                <w:rFonts w:ascii="Times New Roman" w:hAnsi="Times New Roman" w:cs="Times New Roman"/>
                <w:shd w:val="clear" w:color="auto" w:fill="FFFFFF"/>
              </w:rPr>
              <w:t>фосфонаты</w:t>
            </w:r>
            <w:proofErr w:type="spellEnd"/>
            <w:r w:rsidRPr="00503BCB">
              <w:rPr>
                <w:rFonts w:ascii="Times New Roman" w:hAnsi="Times New Roman" w:cs="Times New Roman"/>
                <w:shd w:val="clear" w:color="auto" w:fill="FFFFFF"/>
              </w:rPr>
              <w:t xml:space="preserve"> от 15% до 30%; </w:t>
            </w:r>
            <w:proofErr w:type="gramStart"/>
            <w:r w:rsidRPr="00503BCB">
              <w:rPr>
                <w:rFonts w:ascii="Times New Roman" w:hAnsi="Times New Roman" w:cs="Times New Roman"/>
                <w:shd w:val="clear" w:color="auto" w:fill="FFFFFF"/>
              </w:rPr>
              <w:t>анионные</w:t>
            </w:r>
            <w:proofErr w:type="gramEnd"/>
            <w:r w:rsidR="001E58F6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503BCB">
              <w:rPr>
                <w:rFonts w:ascii="Times New Roman" w:hAnsi="Times New Roman" w:cs="Times New Roman"/>
                <w:shd w:val="clear" w:color="auto" w:fill="FFFFFF"/>
              </w:rPr>
              <w:t>ПАВ 5%-15%; катионные ПАВ 5%.</w:t>
            </w:r>
          </w:p>
          <w:p w:rsidR="001B07B8" w:rsidRPr="00503BCB" w:rsidRDefault="001B07B8" w:rsidP="001B07B8">
            <w:pPr>
              <w:pStyle w:val="a7"/>
              <w:spacing w:after="0"/>
              <w:ind w:left="0" w:right="34"/>
              <w:contextualSpacing/>
              <w:rPr>
                <w:rFonts w:ascii="Times New Roman" w:hAnsi="Times New Roman" w:cs="Times New Roman"/>
                <w:shd w:val="clear" w:color="auto" w:fill="FFFFFF"/>
              </w:rPr>
            </w:pPr>
            <w:r w:rsidRPr="00503BCB">
              <w:rPr>
                <w:rFonts w:ascii="Times New Roman" w:hAnsi="Times New Roman" w:cs="Times New Roman"/>
                <w:shd w:val="clear" w:color="auto" w:fill="FFFFFF"/>
              </w:rPr>
              <w:t xml:space="preserve">Средство «PRIMA </w:t>
            </w:r>
            <w:proofErr w:type="spellStart"/>
            <w:r w:rsidRPr="00503BCB">
              <w:rPr>
                <w:rFonts w:ascii="Times New Roman" w:hAnsi="Times New Roman" w:cs="Times New Roman"/>
                <w:shd w:val="clear" w:color="auto" w:fill="FFFFFF"/>
              </w:rPr>
              <w:t>Tex</w:t>
            </w:r>
            <w:proofErr w:type="spellEnd"/>
            <w:r w:rsidRPr="00503BCB">
              <w:rPr>
                <w:rFonts w:ascii="Times New Roman" w:hAnsi="Times New Roman" w:cs="Times New Roman"/>
                <w:shd w:val="clear" w:color="auto" w:fill="FFFFFF"/>
              </w:rPr>
              <w:t xml:space="preserve">» обладает </w:t>
            </w:r>
            <w:proofErr w:type="gramStart"/>
            <w:r w:rsidRPr="00503BCB">
              <w:rPr>
                <w:rFonts w:ascii="Times New Roman" w:hAnsi="Times New Roman" w:cs="Times New Roman"/>
                <w:shd w:val="clear" w:color="auto" w:fill="FFFFFF"/>
              </w:rPr>
              <w:t>выраженными</w:t>
            </w:r>
            <w:proofErr w:type="gramEnd"/>
          </w:p>
          <w:p w:rsidR="001B07B8" w:rsidRPr="00503BCB" w:rsidRDefault="001B07B8" w:rsidP="001B07B8">
            <w:pPr>
              <w:spacing w:after="0"/>
              <w:ind w:right="34"/>
              <w:contextualSpacing/>
              <w:rPr>
                <w:rFonts w:ascii="Times New Roman" w:hAnsi="Times New Roman" w:cs="Times New Roman"/>
                <w:shd w:val="clear" w:color="auto" w:fill="FFFFFF"/>
              </w:rPr>
            </w:pPr>
            <w:r w:rsidRPr="00503BCB">
              <w:rPr>
                <w:rFonts w:ascii="Times New Roman" w:hAnsi="Times New Roman" w:cs="Times New Roman"/>
                <w:shd w:val="clear" w:color="auto" w:fill="FFFFFF"/>
              </w:rPr>
              <w:t>моющими свойствами в соответствии с ГОСТ 25644, ГОСТ Р52488.</w:t>
            </w:r>
          </w:p>
          <w:p w:rsidR="001B07B8" w:rsidRPr="00503BCB" w:rsidRDefault="001B07B8" w:rsidP="001B07B8">
            <w:pPr>
              <w:pStyle w:val="a7"/>
              <w:spacing w:after="0"/>
              <w:ind w:left="0" w:right="34"/>
              <w:contextualSpacing/>
              <w:rPr>
                <w:rFonts w:ascii="Times New Roman" w:hAnsi="Times New Roman" w:cs="Times New Roman"/>
                <w:shd w:val="clear" w:color="auto" w:fill="FFFFFF"/>
              </w:rPr>
            </w:pPr>
            <w:r w:rsidRPr="00503BCB">
              <w:rPr>
                <w:rFonts w:ascii="Times New Roman" w:hAnsi="Times New Roman" w:cs="Times New Roman"/>
                <w:shd w:val="clear" w:color="auto" w:fill="FFFFFF"/>
              </w:rPr>
              <w:t>Средство предназначено для дезинфекции</w:t>
            </w:r>
          </w:p>
          <w:p w:rsidR="001B07B8" w:rsidRPr="00503BCB" w:rsidRDefault="001B07B8" w:rsidP="001B07B8">
            <w:pPr>
              <w:pStyle w:val="a7"/>
              <w:spacing w:after="0"/>
              <w:ind w:left="0" w:right="34"/>
              <w:contextualSpacing/>
              <w:rPr>
                <w:rFonts w:ascii="Times New Roman" w:hAnsi="Times New Roman" w:cs="Times New Roman"/>
                <w:shd w:val="clear" w:color="auto" w:fill="FFFFFF"/>
              </w:rPr>
            </w:pPr>
            <w:r w:rsidRPr="00503BCB">
              <w:rPr>
                <w:rFonts w:ascii="Times New Roman" w:hAnsi="Times New Roman" w:cs="Times New Roman"/>
                <w:shd w:val="clear" w:color="auto" w:fill="FFFFFF"/>
              </w:rPr>
              <w:t xml:space="preserve">и отбеливания текстильных изделий из всех видов тканей с любыми синтетическими моющими </w:t>
            </w:r>
            <w:r w:rsidR="001E58F6">
              <w:rPr>
                <w:rFonts w:ascii="Times New Roman" w:hAnsi="Times New Roman" w:cs="Times New Roman"/>
                <w:shd w:val="clear" w:color="auto" w:fill="FFFFFF"/>
              </w:rPr>
              <w:t>средствами, рекомендо</w:t>
            </w:r>
            <w:r w:rsidRPr="00503BCB">
              <w:rPr>
                <w:rFonts w:ascii="Times New Roman" w:hAnsi="Times New Roman" w:cs="Times New Roman"/>
                <w:shd w:val="clear" w:color="auto" w:fill="FFFFFF"/>
              </w:rPr>
              <w:t>ванными для стирки текстильных изделий, допускающих стирку при температуре от 40</w:t>
            </w:r>
            <w:proofErr w:type="gramStart"/>
            <w:r w:rsidRPr="00503BCB">
              <w:rPr>
                <w:rFonts w:ascii="Times New Roman" w:hAnsi="Times New Roman" w:cs="Times New Roman"/>
                <w:shd w:val="clear" w:color="auto" w:fill="FFFFFF"/>
              </w:rPr>
              <w:t>°С</w:t>
            </w:r>
            <w:proofErr w:type="gramEnd"/>
            <w:r w:rsidRPr="00503BCB">
              <w:rPr>
                <w:rFonts w:ascii="Times New Roman" w:hAnsi="Times New Roman" w:cs="Times New Roman"/>
                <w:shd w:val="clear" w:color="auto" w:fill="FFFFFF"/>
              </w:rPr>
              <w:t xml:space="preserve"> и выше в стиральных </w:t>
            </w:r>
            <w:proofErr w:type="spellStart"/>
            <w:r w:rsidRPr="00503BCB">
              <w:rPr>
                <w:rFonts w:ascii="Times New Roman" w:hAnsi="Times New Roman" w:cs="Times New Roman"/>
                <w:shd w:val="clear" w:color="auto" w:fill="FFFFFF"/>
              </w:rPr>
              <w:t>машинахлюбого</w:t>
            </w:r>
            <w:proofErr w:type="spellEnd"/>
            <w:r w:rsidRPr="00503BCB">
              <w:rPr>
                <w:rFonts w:ascii="Times New Roman" w:hAnsi="Times New Roman" w:cs="Times New Roman"/>
                <w:shd w:val="clear" w:color="auto" w:fill="FFFFFF"/>
              </w:rPr>
              <w:t xml:space="preserve"> типа, в том числе барьерных и туннельных, в том числе с дозирующими устройствами, в ЛПУ различного профиля.</w:t>
            </w:r>
          </w:p>
          <w:p w:rsidR="001B07B8" w:rsidRPr="00503BCB" w:rsidRDefault="001B07B8" w:rsidP="001B07B8">
            <w:pPr>
              <w:pStyle w:val="a7"/>
              <w:spacing w:after="0"/>
              <w:ind w:left="0" w:right="34"/>
              <w:contextualSpacing/>
              <w:rPr>
                <w:rFonts w:ascii="Times New Roman" w:hAnsi="Times New Roman" w:cs="Times New Roman"/>
                <w:shd w:val="clear" w:color="auto" w:fill="FFFFFF"/>
              </w:rPr>
            </w:pPr>
            <w:proofErr w:type="gramStart"/>
            <w:r w:rsidRPr="00503BCB">
              <w:rPr>
                <w:rFonts w:ascii="Times New Roman" w:hAnsi="Times New Roman" w:cs="Times New Roman"/>
                <w:shd w:val="clear" w:color="auto" w:fill="FFFFFF"/>
              </w:rPr>
              <w:t>Средство предназначено для стирки белья, текстильных изделий (ручным способом и</w:t>
            </w:r>
            <w:proofErr w:type="gramEnd"/>
          </w:p>
          <w:p w:rsidR="001B07B8" w:rsidRPr="00503BCB" w:rsidRDefault="001B07B8" w:rsidP="001B07B8">
            <w:pPr>
              <w:pStyle w:val="a7"/>
              <w:spacing w:after="0"/>
              <w:ind w:left="0" w:right="34"/>
              <w:contextualSpacing/>
              <w:rPr>
                <w:rFonts w:ascii="Times New Roman" w:hAnsi="Times New Roman" w:cs="Times New Roman"/>
                <w:shd w:val="clear" w:color="auto" w:fill="FFFFFF"/>
              </w:rPr>
            </w:pPr>
            <w:r w:rsidRPr="00503BCB">
              <w:rPr>
                <w:rFonts w:ascii="Times New Roman" w:hAnsi="Times New Roman" w:cs="Times New Roman"/>
                <w:shd w:val="clear" w:color="auto" w:fill="FFFFFF"/>
              </w:rPr>
              <w:t>для машинной стирки) в профессиональных (проходного и непроходного типа) и бытовых стиральных машинах любого типа,</w:t>
            </w:r>
          </w:p>
          <w:p w:rsidR="001B07B8" w:rsidRPr="00503BCB" w:rsidRDefault="001B07B8" w:rsidP="001B07B8">
            <w:pPr>
              <w:spacing w:after="0"/>
              <w:ind w:right="34"/>
              <w:contextualSpacing/>
              <w:rPr>
                <w:rFonts w:ascii="Times New Roman" w:hAnsi="Times New Roman" w:cs="Times New Roman"/>
                <w:shd w:val="clear" w:color="auto" w:fill="FFFFFF"/>
              </w:rPr>
            </w:pPr>
            <w:r w:rsidRPr="00503BCB">
              <w:rPr>
                <w:rFonts w:ascii="Times New Roman" w:hAnsi="Times New Roman" w:cs="Times New Roman"/>
                <w:shd w:val="clear" w:color="auto" w:fill="FFFFFF"/>
              </w:rPr>
              <w:t>в том числе с дозирующими устройствами.</w:t>
            </w:r>
          </w:p>
          <w:p w:rsidR="001B07B8" w:rsidRPr="00503BCB" w:rsidRDefault="001B07B8" w:rsidP="001B07B8">
            <w:pPr>
              <w:spacing w:after="0"/>
              <w:ind w:right="34"/>
              <w:contextualSpacing/>
              <w:rPr>
                <w:rFonts w:ascii="Times New Roman" w:hAnsi="Times New Roman" w:cs="Times New Roman"/>
                <w:shd w:val="clear" w:color="auto" w:fill="FFFFFF"/>
              </w:rPr>
            </w:pPr>
            <w:r w:rsidRPr="00503BCB">
              <w:rPr>
                <w:rFonts w:ascii="Times New Roman" w:hAnsi="Times New Roman" w:cs="Times New Roman"/>
                <w:shd w:val="clear" w:color="auto" w:fill="FFFFFF"/>
              </w:rPr>
              <w:t xml:space="preserve">Средство </w:t>
            </w:r>
            <w:proofErr w:type="spellStart"/>
            <w:r w:rsidRPr="00503BCB">
              <w:rPr>
                <w:rFonts w:ascii="Times New Roman" w:hAnsi="Times New Roman" w:cs="Times New Roman"/>
                <w:shd w:val="clear" w:color="auto" w:fill="FFFFFF"/>
              </w:rPr>
              <w:t>можетиспользоваться</w:t>
            </w:r>
            <w:proofErr w:type="spellEnd"/>
            <w:r w:rsidRPr="00503BCB">
              <w:rPr>
                <w:rFonts w:ascii="Times New Roman" w:hAnsi="Times New Roman" w:cs="Times New Roman"/>
                <w:shd w:val="clear" w:color="auto" w:fill="FFFFFF"/>
              </w:rPr>
              <w:t xml:space="preserve"> для стирки с термохимической дезинфекцией при совместном применении с дезинфицирующими  средствами, рекомендованными для стирки.</w:t>
            </w:r>
          </w:p>
          <w:p w:rsidR="001B07B8" w:rsidRPr="00503BCB" w:rsidRDefault="001B07B8" w:rsidP="001B07B8">
            <w:pPr>
              <w:spacing w:after="0"/>
              <w:ind w:right="34"/>
              <w:contextualSpacing/>
              <w:rPr>
                <w:rFonts w:ascii="Times New Roman" w:hAnsi="Times New Roman" w:cs="Times New Roman"/>
              </w:rPr>
            </w:pPr>
            <w:r w:rsidRPr="00503BCB">
              <w:rPr>
                <w:rStyle w:val="apple-style-span"/>
                <w:rFonts w:ascii="Times New Roman" w:hAnsi="Times New Roman"/>
              </w:rPr>
              <w:t>совместимость с используемым уборочным инвентарем</w:t>
            </w:r>
            <w:r w:rsidRPr="00503BCB">
              <w:rPr>
                <w:rFonts w:ascii="Times New Roman" w:hAnsi="Times New Roman" w:cs="Times New Roman"/>
              </w:rPr>
              <w:t>, насадками, салфетками</w:t>
            </w:r>
          </w:p>
          <w:p w:rsidR="001B07B8" w:rsidRPr="00503BCB" w:rsidRDefault="001B07B8" w:rsidP="001B07B8">
            <w:pPr>
              <w:spacing w:after="0"/>
              <w:ind w:right="34"/>
              <w:contextualSpacing/>
              <w:rPr>
                <w:rStyle w:val="apple-style-span"/>
                <w:rFonts w:ascii="Times New Roman" w:hAnsi="Times New Roman"/>
              </w:rPr>
            </w:pPr>
            <w:r w:rsidRPr="00503BCB">
              <w:rPr>
                <w:rStyle w:val="apple-style-span"/>
                <w:rFonts w:ascii="Times New Roman" w:hAnsi="Times New Roman"/>
              </w:rPr>
              <w:t xml:space="preserve">Средство легко растворяется в </w:t>
            </w:r>
            <w:proofErr w:type="spellStart"/>
            <w:r w:rsidRPr="00503BCB">
              <w:rPr>
                <w:rStyle w:val="apple-style-span"/>
                <w:rFonts w:ascii="Times New Roman" w:hAnsi="Times New Roman"/>
              </w:rPr>
              <w:t>холоднойводе</w:t>
            </w:r>
            <w:proofErr w:type="spellEnd"/>
            <w:r w:rsidRPr="00503BCB">
              <w:rPr>
                <w:rStyle w:val="apple-style-span"/>
                <w:rFonts w:ascii="Times New Roman" w:hAnsi="Times New Roman"/>
              </w:rPr>
              <w:t xml:space="preserve">, хорошо удаляется во время полоскания. </w:t>
            </w:r>
            <w:proofErr w:type="spellStart"/>
            <w:r w:rsidRPr="00503BCB">
              <w:rPr>
                <w:rStyle w:val="apple-style-span"/>
                <w:rFonts w:ascii="Times New Roman" w:hAnsi="Times New Roman"/>
              </w:rPr>
              <w:t>Средствополностью</w:t>
            </w:r>
            <w:proofErr w:type="spellEnd"/>
            <w:r w:rsidRPr="00503BCB">
              <w:rPr>
                <w:rStyle w:val="apple-style-span"/>
                <w:rFonts w:ascii="Times New Roman" w:hAnsi="Times New Roman"/>
              </w:rPr>
              <w:t xml:space="preserve"> </w:t>
            </w:r>
            <w:proofErr w:type="spellStart"/>
            <w:r w:rsidRPr="00503BCB">
              <w:rPr>
                <w:rStyle w:val="apple-style-span"/>
                <w:rFonts w:ascii="Times New Roman" w:hAnsi="Times New Roman"/>
              </w:rPr>
              <w:t>биоразлагаемо</w:t>
            </w:r>
            <w:proofErr w:type="spellEnd"/>
            <w:r w:rsidRPr="00503BCB">
              <w:rPr>
                <w:rStyle w:val="apple-style-span"/>
                <w:rFonts w:ascii="Times New Roman" w:hAnsi="Times New Roman"/>
              </w:rPr>
              <w:t>.</w:t>
            </w:r>
          </w:p>
          <w:p w:rsidR="001B07B8" w:rsidRPr="00503BCB" w:rsidRDefault="001B07B8" w:rsidP="001B07B8">
            <w:pPr>
              <w:spacing w:after="0"/>
              <w:ind w:right="34"/>
              <w:contextualSpacing/>
              <w:rPr>
                <w:rFonts w:ascii="Times New Roman" w:eastAsia="SimSun" w:hAnsi="Times New Roman" w:cs="Times New Roman"/>
              </w:rPr>
            </w:pPr>
            <w:r w:rsidRPr="00503BCB">
              <w:rPr>
                <w:rFonts w:ascii="Times New Roman" w:eastAsia="SimSun" w:hAnsi="Times New Roman" w:cs="Times New Roman"/>
              </w:rPr>
              <w:t xml:space="preserve">Средство предотвращает образование </w:t>
            </w:r>
            <w:proofErr w:type="spellStart"/>
            <w:r w:rsidRPr="00503BCB">
              <w:rPr>
                <w:rFonts w:ascii="Times New Roman" w:eastAsia="SimSun" w:hAnsi="Times New Roman" w:cs="Times New Roman"/>
              </w:rPr>
              <w:t>техническогоосадка</w:t>
            </w:r>
            <w:proofErr w:type="spellEnd"/>
            <w:r w:rsidRPr="00503BCB">
              <w:rPr>
                <w:rFonts w:ascii="Times New Roman" w:eastAsia="SimSun" w:hAnsi="Times New Roman" w:cs="Times New Roman"/>
              </w:rPr>
              <w:t xml:space="preserve"> и накипи и удаляет ее (при наличии) с </w:t>
            </w:r>
            <w:proofErr w:type="gramStart"/>
            <w:r w:rsidRPr="00503BCB">
              <w:rPr>
                <w:rFonts w:ascii="Times New Roman" w:eastAsia="SimSun" w:hAnsi="Times New Roman" w:cs="Times New Roman"/>
              </w:rPr>
              <w:t>нагревательных</w:t>
            </w:r>
            <w:proofErr w:type="gramEnd"/>
          </w:p>
          <w:p w:rsidR="001B07B8" w:rsidRPr="00503BCB" w:rsidRDefault="001B07B8" w:rsidP="001B07B8">
            <w:pPr>
              <w:spacing w:after="0"/>
              <w:ind w:right="34"/>
              <w:contextualSpacing/>
              <w:rPr>
                <w:rFonts w:ascii="Times New Roman" w:eastAsia="SimSun" w:hAnsi="Times New Roman" w:cs="Times New Roman"/>
              </w:rPr>
            </w:pPr>
            <w:r w:rsidRPr="00503BCB">
              <w:rPr>
                <w:rFonts w:ascii="Times New Roman" w:eastAsia="SimSun" w:hAnsi="Times New Roman" w:cs="Times New Roman"/>
              </w:rPr>
              <w:t>элементов стиральных машин.</w:t>
            </w:r>
          </w:p>
          <w:p w:rsidR="001B07B8" w:rsidRPr="00503BCB" w:rsidRDefault="001B07B8" w:rsidP="001B07B8">
            <w:pPr>
              <w:spacing w:after="0"/>
              <w:ind w:right="34"/>
              <w:contextualSpacing/>
              <w:rPr>
                <w:rFonts w:ascii="Times New Roman" w:hAnsi="Times New Roman" w:cs="Times New Roman"/>
              </w:rPr>
            </w:pPr>
            <w:r w:rsidRPr="00503BCB">
              <w:rPr>
                <w:rStyle w:val="apple-style-span"/>
                <w:rFonts w:ascii="Times New Roman" w:hAnsi="Times New Roman"/>
              </w:rPr>
              <w:t xml:space="preserve">моющее средство  представляет собой </w:t>
            </w:r>
            <w:proofErr w:type="spellStart"/>
            <w:r w:rsidRPr="00503BCB">
              <w:rPr>
                <w:rStyle w:val="apple-style-span"/>
                <w:rFonts w:ascii="Times New Roman" w:hAnsi="Times New Roman"/>
              </w:rPr>
              <w:t>молокообразную</w:t>
            </w:r>
            <w:proofErr w:type="gramStart"/>
            <w:r w:rsidRPr="00503BCB">
              <w:rPr>
                <w:rStyle w:val="apple-style-span"/>
                <w:rFonts w:ascii="Times New Roman" w:hAnsi="Times New Roman"/>
              </w:rPr>
              <w:t>,в</w:t>
            </w:r>
            <w:proofErr w:type="gramEnd"/>
            <w:r w:rsidRPr="00503BCB">
              <w:rPr>
                <w:rStyle w:val="apple-style-span"/>
                <w:rFonts w:ascii="Times New Roman" w:hAnsi="Times New Roman"/>
              </w:rPr>
              <w:t>язкую</w:t>
            </w:r>
            <w:proofErr w:type="spellEnd"/>
            <w:r w:rsidRPr="00503BCB">
              <w:rPr>
                <w:rStyle w:val="apple-style-span"/>
                <w:rFonts w:ascii="Times New Roman" w:hAnsi="Times New Roman"/>
              </w:rPr>
              <w:t xml:space="preserve"> жидкость, светло-желтого цвета с ароматным запахом</w:t>
            </w:r>
          </w:p>
        </w:tc>
      </w:tr>
    </w:tbl>
    <w:p w:rsidR="007271BA" w:rsidRDefault="007271BA" w:rsidP="007F0F4F">
      <w:pPr>
        <w:rPr>
          <w:rFonts w:ascii="Times New Roman" w:hAnsi="Times New Roman" w:cs="Times New Roman"/>
        </w:rPr>
      </w:pPr>
    </w:p>
    <w:p w:rsidR="007271BA" w:rsidRPr="007271BA" w:rsidRDefault="007271BA" w:rsidP="007271BA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</w:rPr>
      </w:pPr>
      <w:r w:rsidRPr="007271BA">
        <w:rPr>
          <w:rFonts w:ascii="Times New Roman" w:hAnsi="Times New Roman" w:cs="Times New Roman"/>
          <w:b/>
        </w:rPr>
        <w:t>Лот №</w:t>
      </w:r>
      <w:r w:rsidR="00387084">
        <w:rPr>
          <w:rFonts w:ascii="Times New Roman" w:hAnsi="Times New Roman" w:cs="Times New Roman"/>
          <w:b/>
        </w:rPr>
        <w:t>3</w:t>
      </w:r>
      <w:r w:rsidRPr="007271BA">
        <w:rPr>
          <w:rFonts w:ascii="Times New Roman" w:hAnsi="Times New Roman" w:cs="Times New Roman"/>
          <w:b/>
        </w:rPr>
        <w:t xml:space="preserve">: Поставка </w:t>
      </w:r>
      <w:proofErr w:type="spellStart"/>
      <w:r w:rsidRPr="007271BA">
        <w:rPr>
          <w:rFonts w:ascii="Times New Roman" w:hAnsi="Times New Roman" w:cs="Times New Roman"/>
          <w:b/>
        </w:rPr>
        <w:t>дезсредств</w:t>
      </w:r>
      <w:proofErr w:type="spellEnd"/>
      <w:r w:rsidRPr="007271BA">
        <w:rPr>
          <w:rFonts w:ascii="Times New Roman" w:hAnsi="Times New Roman" w:cs="Times New Roman"/>
          <w:b/>
        </w:rPr>
        <w:t xml:space="preserve"> для кожи</w:t>
      </w:r>
    </w:p>
    <w:p w:rsidR="007271BA" w:rsidRPr="007271BA" w:rsidRDefault="007271BA" w:rsidP="007271BA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7B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1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2977"/>
        <w:gridCol w:w="992"/>
        <w:gridCol w:w="993"/>
        <w:gridCol w:w="9496"/>
      </w:tblGrid>
      <w:tr w:rsidR="007271BA" w:rsidRPr="003D0599" w:rsidTr="009A0E44">
        <w:trPr>
          <w:trHeight w:val="5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FFFF"/>
            <w:vAlign w:val="center"/>
          </w:tcPr>
          <w:p w:rsidR="007271BA" w:rsidRPr="00364A3B" w:rsidRDefault="007271BA" w:rsidP="009A0E44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№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FFFF"/>
            <w:vAlign w:val="center"/>
          </w:tcPr>
          <w:p w:rsidR="007271BA" w:rsidRPr="00364A3B" w:rsidRDefault="007271BA" w:rsidP="009A0E44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Наименование товара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  <w:vAlign w:val="center"/>
          </w:tcPr>
          <w:p w:rsidR="007271BA" w:rsidRPr="00364A3B" w:rsidRDefault="007271BA" w:rsidP="009A0E44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Ед. изм.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  <w:vAlign w:val="center"/>
          </w:tcPr>
          <w:p w:rsidR="007271BA" w:rsidRPr="00364A3B" w:rsidRDefault="007271BA" w:rsidP="009A0E44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Кол-во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66FFFF"/>
            <w:vAlign w:val="center"/>
          </w:tcPr>
          <w:p w:rsidR="007271BA" w:rsidRPr="00364A3B" w:rsidRDefault="007271BA" w:rsidP="009A0E44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Качественные характеристики</w:t>
            </w:r>
          </w:p>
        </w:tc>
      </w:tr>
      <w:tr w:rsidR="007271BA" w:rsidRPr="00C8402D" w:rsidTr="009A0E44">
        <w:trPr>
          <w:trHeight w:val="5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1BA" w:rsidRDefault="007271BA" w:rsidP="009A0E4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1BA" w:rsidRPr="00EB1F9D" w:rsidRDefault="007271BA" w:rsidP="009A0E4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Средство</w:t>
            </w:r>
            <w:r w:rsidRPr="00EB1F9D">
              <w:rPr>
                <w:rFonts w:ascii="Times New Roman" w:hAnsi="Times New Roman" w:cs="Times New Roman"/>
                <w:color w:val="000000"/>
              </w:rPr>
              <w:t xml:space="preserve"> дезинфицирующее «</w:t>
            </w:r>
            <w:proofErr w:type="spellStart"/>
            <w:r w:rsidRPr="00EB1F9D">
              <w:rPr>
                <w:rFonts w:ascii="Times New Roman" w:hAnsi="Times New Roman" w:cs="Times New Roman"/>
                <w:color w:val="000000"/>
              </w:rPr>
              <w:t>Аживика</w:t>
            </w:r>
            <w:proofErr w:type="spellEnd"/>
            <w:r w:rsidRPr="00EB1F9D">
              <w:rPr>
                <w:rFonts w:ascii="Times New Roman" w:hAnsi="Times New Roman" w:cs="Times New Roman"/>
                <w:color w:val="000000"/>
              </w:rPr>
              <w:t>» готовый к применению кожный антисептик 1 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1BA" w:rsidRPr="00B24245" w:rsidRDefault="007271BA" w:rsidP="009A0E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1BA" w:rsidRPr="00B24245" w:rsidRDefault="007271BA" w:rsidP="009A0E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71BA" w:rsidRPr="005B657F" w:rsidRDefault="007271BA" w:rsidP="009A0E44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proofErr w:type="spellStart"/>
            <w:r w:rsidRPr="005B657F">
              <w:rPr>
                <w:rFonts w:ascii="Times New Roman" w:hAnsi="Times New Roman" w:cs="Times New Roman"/>
                <w:shd w:val="clear" w:color="auto" w:fill="FFFFFF"/>
              </w:rPr>
              <w:t>Бесспиртовой</w:t>
            </w:r>
            <w:proofErr w:type="spellEnd"/>
            <w:r w:rsidRPr="005B657F">
              <w:rPr>
                <w:rFonts w:ascii="Times New Roman" w:hAnsi="Times New Roman" w:cs="Times New Roman"/>
                <w:shd w:val="clear" w:color="auto" w:fill="FFFFFF"/>
              </w:rPr>
              <w:t xml:space="preserve"> кожный антисептик «АЖИВИКА» предназначен для гигиенической обработки рук, дезинфекции рук и операционного поля. Готовый к применению кожный антисептик в форме прозрачной бесцветной жидкости с характерным запахом отдушки.</w:t>
            </w:r>
          </w:p>
          <w:p w:rsidR="007271BA" w:rsidRPr="005B657F" w:rsidRDefault="007271BA" w:rsidP="009A0E44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5B657F">
              <w:rPr>
                <w:rFonts w:ascii="Times New Roman" w:hAnsi="Times New Roman" w:cs="Times New Roman"/>
                <w:shd w:val="clear" w:color="auto" w:fill="FFFFFF"/>
              </w:rPr>
              <w:t xml:space="preserve">Активные компоненты: </w:t>
            </w:r>
            <w:proofErr w:type="spellStart"/>
            <w:r w:rsidRPr="005B657F">
              <w:rPr>
                <w:rFonts w:ascii="Times New Roman" w:hAnsi="Times New Roman" w:cs="Times New Roman"/>
                <w:shd w:val="clear" w:color="auto" w:fill="FFFFFF"/>
              </w:rPr>
              <w:t>полигексаметиленбигуанид</w:t>
            </w:r>
            <w:proofErr w:type="spellEnd"/>
            <w:r w:rsidRPr="005B657F">
              <w:rPr>
                <w:rFonts w:ascii="Times New Roman" w:hAnsi="Times New Roman" w:cs="Times New Roman"/>
                <w:shd w:val="clear" w:color="auto" w:fill="FFFFFF"/>
              </w:rPr>
              <w:t xml:space="preserve"> гидрохлорид- 0,5%, 2-феноксиэтанол- 2%, в качестве увлажняющей и ухаживающей за кожей добавки 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-</w:t>
            </w:r>
            <w:r w:rsidRPr="005B657F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5B657F">
              <w:rPr>
                <w:rFonts w:ascii="Times New Roman" w:hAnsi="Times New Roman" w:cs="Times New Roman"/>
                <w:shd w:val="clear" w:color="auto" w:fill="FFFFFF"/>
              </w:rPr>
              <w:t>полиглюкозид</w:t>
            </w:r>
            <w:proofErr w:type="spellEnd"/>
            <w:r w:rsidRPr="005B657F">
              <w:rPr>
                <w:rFonts w:ascii="Times New Roman" w:hAnsi="Times New Roman" w:cs="Times New Roman"/>
                <w:shd w:val="clear" w:color="auto" w:fill="FFFFFF"/>
              </w:rPr>
              <w:t>, другие функциональные добавки.</w:t>
            </w:r>
          </w:p>
          <w:p w:rsidR="007271BA" w:rsidRPr="005B657F" w:rsidRDefault="007271BA" w:rsidP="009A0E44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5B657F">
              <w:rPr>
                <w:rFonts w:ascii="Times New Roman" w:hAnsi="Times New Roman" w:cs="Times New Roman"/>
                <w:shd w:val="clear" w:color="auto" w:fill="FFFFFF"/>
              </w:rPr>
              <w:t>Средство должно обладать утвержденными режимами:</w:t>
            </w:r>
          </w:p>
          <w:p w:rsidR="007271BA" w:rsidRPr="005B657F" w:rsidRDefault="007271BA" w:rsidP="009A0E44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B657F">
              <w:rPr>
                <w:rFonts w:ascii="Times New Roman" w:eastAsia="Times New Roman" w:hAnsi="Times New Roman" w:cs="Times New Roman"/>
                <w:lang w:eastAsia="ru-RU"/>
              </w:rPr>
              <w:t>1. Гигиеническая обработка рук медицинского персонала, в том числе персонала машин скорой медицинской помощи, стоматологических клиник, акушерских стационаров, отделений неонатологии. Режим применения: однократно 3мл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5B657F">
              <w:rPr>
                <w:rFonts w:ascii="Times New Roman" w:eastAsia="Times New Roman" w:hAnsi="Times New Roman" w:cs="Times New Roman"/>
                <w:lang w:eastAsia="ru-RU"/>
              </w:rPr>
              <w:t xml:space="preserve"> время экспозиции 30 сек. (без предварительного мытья рук водой и мылом)</w:t>
            </w:r>
          </w:p>
          <w:p w:rsidR="007271BA" w:rsidRPr="005B657F" w:rsidRDefault="007271BA" w:rsidP="009A0E44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B657F">
              <w:rPr>
                <w:rFonts w:ascii="Times New Roman" w:eastAsia="Times New Roman" w:hAnsi="Times New Roman" w:cs="Times New Roman"/>
                <w:lang w:eastAsia="ru-RU"/>
              </w:rPr>
              <w:t>2. Обработка рук хирургов, операционных медицинских сестер, акушерок и других лиц, участвующих в проведении операций, приеме родов. Режим применения: двукратно по 5 мл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5B657F">
              <w:rPr>
                <w:rFonts w:ascii="Times New Roman" w:eastAsia="Times New Roman" w:hAnsi="Times New Roman" w:cs="Times New Roman"/>
                <w:lang w:eastAsia="ru-RU"/>
              </w:rPr>
              <w:t xml:space="preserve"> общее время обработки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5B657F">
              <w:rPr>
                <w:rFonts w:ascii="Times New Roman" w:eastAsia="Times New Roman" w:hAnsi="Times New Roman" w:cs="Times New Roman"/>
                <w:lang w:eastAsia="ru-RU"/>
              </w:rPr>
              <w:t xml:space="preserve"> 5 мин.</w:t>
            </w:r>
          </w:p>
          <w:p w:rsidR="007271BA" w:rsidRPr="005B657F" w:rsidRDefault="007271BA" w:rsidP="009A0E44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B657F">
              <w:rPr>
                <w:rFonts w:ascii="Times New Roman" w:eastAsia="Times New Roman" w:hAnsi="Times New Roman" w:cs="Times New Roman"/>
                <w:lang w:eastAsia="ru-RU"/>
              </w:rPr>
              <w:t xml:space="preserve">3. Обработка кожи операционного поля, локтевых сгибов доноров, кожи перед введением катетеров и пункцией суставов. Режим применения: время выдержки после окончания обработки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5B657F">
              <w:rPr>
                <w:rFonts w:ascii="Times New Roman" w:eastAsia="Times New Roman" w:hAnsi="Times New Roman" w:cs="Times New Roman"/>
                <w:lang w:eastAsia="ru-RU"/>
              </w:rPr>
              <w:t xml:space="preserve"> 2 мин.</w:t>
            </w:r>
          </w:p>
          <w:p w:rsidR="007271BA" w:rsidRPr="005B657F" w:rsidRDefault="007271BA" w:rsidP="009A0E44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B657F">
              <w:rPr>
                <w:rFonts w:ascii="Times New Roman" w:eastAsia="Times New Roman" w:hAnsi="Times New Roman" w:cs="Times New Roman"/>
                <w:lang w:eastAsia="ru-RU"/>
              </w:rPr>
              <w:t>4. Обработка инъекционного поля. Режим применения: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время выдержки после окончания </w:t>
            </w:r>
            <w:r w:rsidRPr="005B657F">
              <w:rPr>
                <w:rFonts w:ascii="Times New Roman" w:eastAsia="Times New Roman" w:hAnsi="Times New Roman" w:cs="Times New Roman"/>
                <w:lang w:eastAsia="ru-RU"/>
              </w:rPr>
              <w:t xml:space="preserve">обработки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5B657F">
              <w:rPr>
                <w:rFonts w:ascii="Times New Roman" w:eastAsia="Times New Roman" w:hAnsi="Times New Roman" w:cs="Times New Roman"/>
                <w:lang w:eastAsia="ru-RU"/>
              </w:rPr>
              <w:t xml:space="preserve"> 20 сек.</w:t>
            </w:r>
          </w:p>
          <w:p w:rsidR="007271BA" w:rsidRPr="005B657F" w:rsidRDefault="007271BA" w:rsidP="009A0E44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B657F">
              <w:rPr>
                <w:rFonts w:ascii="Times New Roman" w:eastAsia="Times New Roman" w:hAnsi="Times New Roman" w:cs="Times New Roman"/>
                <w:lang w:eastAsia="ru-RU"/>
              </w:rPr>
              <w:t>5. Частичная санитарная обработка кожных покровов. Режим применения: протирание салфеткой или тампоном,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B657F">
              <w:rPr>
                <w:rFonts w:ascii="Times New Roman" w:eastAsia="Times New Roman" w:hAnsi="Times New Roman" w:cs="Times New Roman"/>
                <w:lang w:eastAsia="ru-RU"/>
              </w:rPr>
              <w:t>обильно смоченным средством. Время обработки — не менее 1 мин.</w:t>
            </w:r>
          </w:p>
          <w:p w:rsidR="007271BA" w:rsidRPr="005B657F" w:rsidRDefault="007271BA" w:rsidP="009A0E44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B657F">
              <w:rPr>
                <w:rFonts w:ascii="Times New Roman" w:eastAsia="Times New Roman" w:hAnsi="Times New Roman" w:cs="Times New Roman"/>
                <w:lang w:eastAsia="ru-RU"/>
              </w:rPr>
              <w:t>6. Обработка ступней ног с целью профилактики грибковых заболеваний после посещения бань, душевых, саун, бассейнов и т.п. Режим применения: протирание салфеткой или тампоном,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B657F">
              <w:rPr>
                <w:rFonts w:ascii="Times New Roman" w:eastAsia="Times New Roman" w:hAnsi="Times New Roman" w:cs="Times New Roman"/>
                <w:lang w:eastAsia="ru-RU"/>
              </w:rPr>
              <w:t>обильно смоченным средством. Время обработки каждой ступни — не менее 1 мин.</w:t>
            </w:r>
          </w:p>
          <w:p w:rsidR="007271BA" w:rsidRPr="005B657F" w:rsidRDefault="007271BA" w:rsidP="009A0E44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B657F">
              <w:rPr>
                <w:rFonts w:ascii="Times New Roman" w:eastAsia="Times New Roman" w:hAnsi="Times New Roman" w:cs="Times New Roman"/>
                <w:lang w:eastAsia="ru-RU"/>
              </w:rPr>
              <w:t>7. Обработка перчаток, надетых на руки персонала. Режим применения: двукратное протирание салфеткой или тампоном, обильно смоченным средством. Для обработки применяют раздел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ьные салфетки. Время обработки -</w:t>
            </w:r>
            <w:r w:rsidRPr="005B657F">
              <w:rPr>
                <w:rFonts w:ascii="Times New Roman" w:eastAsia="Times New Roman" w:hAnsi="Times New Roman" w:cs="Times New Roman"/>
                <w:lang w:eastAsia="ru-RU"/>
              </w:rPr>
              <w:t xml:space="preserve"> не менее 1 мин. (до полного высыхания поверхности перчаток).</w:t>
            </w:r>
          </w:p>
          <w:p w:rsidR="007271BA" w:rsidRPr="005B657F" w:rsidRDefault="007271BA" w:rsidP="009A0E44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B657F">
              <w:rPr>
                <w:rFonts w:ascii="Times New Roman" w:hAnsi="Times New Roman" w:cs="Times New Roman"/>
              </w:rPr>
              <w:t>Объем 1 литр.</w:t>
            </w:r>
          </w:p>
          <w:p w:rsidR="007271BA" w:rsidRPr="002B747B" w:rsidRDefault="007271BA" w:rsidP="009A0E44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4A5254"/>
                <w:sz w:val="20"/>
                <w:szCs w:val="20"/>
                <w:shd w:val="clear" w:color="auto" w:fill="FFFFFF"/>
              </w:rPr>
            </w:pPr>
            <w:r w:rsidRPr="005B657F">
              <w:rPr>
                <w:rFonts w:ascii="Times New Roman" w:hAnsi="Times New Roman" w:cs="Times New Roman"/>
              </w:rPr>
              <w:t xml:space="preserve">Срок годности </w:t>
            </w:r>
            <w:r w:rsidRPr="005B657F">
              <w:rPr>
                <w:rFonts w:ascii="Times New Roman" w:hAnsi="Times New Roman" w:cs="Times New Roman"/>
                <w:shd w:val="clear" w:color="auto" w:fill="FFFFFF"/>
              </w:rPr>
              <w:t>в упаковке не менее 5 лет</w:t>
            </w:r>
          </w:p>
        </w:tc>
      </w:tr>
    </w:tbl>
    <w:p w:rsidR="00387084" w:rsidRDefault="00387084" w:rsidP="007271BA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</w:rPr>
      </w:pPr>
    </w:p>
    <w:p w:rsidR="007271BA" w:rsidRPr="007271BA" w:rsidRDefault="007271BA" w:rsidP="007271BA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Лот №</w:t>
      </w:r>
      <w:r w:rsidR="00387084">
        <w:rPr>
          <w:rFonts w:ascii="Times New Roman" w:hAnsi="Times New Roman" w:cs="Times New Roman"/>
          <w:b/>
        </w:rPr>
        <w:t>4</w:t>
      </w:r>
      <w:r w:rsidRPr="007271BA">
        <w:rPr>
          <w:rFonts w:ascii="Times New Roman" w:hAnsi="Times New Roman" w:cs="Times New Roman"/>
          <w:b/>
        </w:rPr>
        <w:t>: Поставка дезинфицирующих сре</w:t>
      </w:r>
      <w:proofErr w:type="gramStart"/>
      <w:r w:rsidRPr="007271BA">
        <w:rPr>
          <w:rFonts w:ascii="Times New Roman" w:hAnsi="Times New Roman" w:cs="Times New Roman"/>
          <w:b/>
        </w:rPr>
        <w:t>дств дл</w:t>
      </w:r>
      <w:proofErr w:type="gramEnd"/>
      <w:r w:rsidRPr="007271BA">
        <w:rPr>
          <w:rFonts w:ascii="Times New Roman" w:hAnsi="Times New Roman" w:cs="Times New Roman"/>
          <w:b/>
        </w:rPr>
        <w:t>я дезинфекции бассейна</w:t>
      </w:r>
    </w:p>
    <w:p w:rsidR="007271BA" w:rsidRPr="007271BA" w:rsidRDefault="007271BA" w:rsidP="007271BA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7B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1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2977"/>
        <w:gridCol w:w="992"/>
        <w:gridCol w:w="993"/>
        <w:gridCol w:w="9496"/>
      </w:tblGrid>
      <w:tr w:rsidR="00503BCB" w:rsidRPr="00503BCB" w:rsidTr="009A0E44">
        <w:trPr>
          <w:trHeight w:val="5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FFFF"/>
            <w:vAlign w:val="center"/>
          </w:tcPr>
          <w:p w:rsidR="007271BA" w:rsidRPr="00503BCB" w:rsidRDefault="007271BA" w:rsidP="009A0E44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03BCB">
              <w:rPr>
                <w:rFonts w:ascii="Times New Roman" w:hAnsi="Times New Roman" w:cs="Times New Roman"/>
                <w:b/>
                <w:i/>
              </w:rPr>
              <w:t>№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FFFF"/>
            <w:vAlign w:val="center"/>
          </w:tcPr>
          <w:p w:rsidR="007271BA" w:rsidRPr="00503BCB" w:rsidRDefault="007271BA" w:rsidP="009A0E44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03BCB">
              <w:rPr>
                <w:rFonts w:ascii="Times New Roman" w:hAnsi="Times New Roman" w:cs="Times New Roman"/>
                <w:b/>
                <w:i/>
              </w:rPr>
              <w:t>Наименование товара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  <w:vAlign w:val="center"/>
          </w:tcPr>
          <w:p w:rsidR="007271BA" w:rsidRPr="00503BCB" w:rsidRDefault="007271BA" w:rsidP="009A0E44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03BCB">
              <w:rPr>
                <w:rFonts w:ascii="Times New Roman" w:hAnsi="Times New Roman" w:cs="Times New Roman"/>
                <w:b/>
                <w:i/>
              </w:rPr>
              <w:t>Ед. изм.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  <w:vAlign w:val="center"/>
          </w:tcPr>
          <w:p w:rsidR="007271BA" w:rsidRPr="00503BCB" w:rsidRDefault="007271BA" w:rsidP="009A0E44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03BCB">
              <w:rPr>
                <w:rFonts w:ascii="Times New Roman" w:hAnsi="Times New Roman" w:cs="Times New Roman"/>
                <w:b/>
                <w:i/>
              </w:rPr>
              <w:t>Кол-во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66FFFF"/>
            <w:vAlign w:val="center"/>
          </w:tcPr>
          <w:p w:rsidR="007271BA" w:rsidRPr="00503BCB" w:rsidRDefault="007271BA" w:rsidP="009A0E44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03BCB">
              <w:rPr>
                <w:rFonts w:ascii="Times New Roman" w:hAnsi="Times New Roman" w:cs="Times New Roman"/>
                <w:b/>
                <w:i/>
              </w:rPr>
              <w:t>Качественные характеристики</w:t>
            </w:r>
          </w:p>
        </w:tc>
      </w:tr>
      <w:tr w:rsidR="00503BCB" w:rsidRPr="00503BCB" w:rsidTr="009A0E44">
        <w:trPr>
          <w:trHeight w:val="5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1BA" w:rsidRPr="00503BCB" w:rsidRDefault="007271BA" w:rsidP="009A0E4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503BCB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1BA" w:rsidRPr="00503BCB" w:rsidRDefault="007271BA" w:rsidP="009A0E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BCB">
              <w:rPr>
                <w:rFonts w:ascii="Times New Roman" w:hAnsi="Times New Roman" w:cs="Times New Roman"/>
              </w:rPr>
              <w:t xml:space="preserve">Таблетки </w:t>
            </w:r>
            <w:proofErr w:type="spellStart"/>
            <w:r w:rsidRPr="00503BCB">
              <w:rPr>
                <w:rFonts w:ascii="Times New Roman" w:hAnsi="Times New Roman" w:cs="Times New Roman"/>
              </w:rPr>
              <w:t>Phenol</w:t>
            </w:r>
            <w:proofErr w:type="spellEnd"/>
            <w:r w:rsidRPr="00503BC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03BCB">
              <w:rPr>
                <w:rFonts w:ascii="Times New Roman" w:hAnsi="Times New Roman" w:cs="Times New Roman"/>
              </w:rPr>
              <w:t>Red</w:t>
            </w:r>
            <w:proofErr w:type="spellEnd"/>
            <w:r w:rsidRPr="00503BCB">
              <w:rPr>
                <w:rFonts w:ascii="Times New Roman" w:hAnsi="Times New Roman" w:cs="Times New Roman"/>
              </w:rPr>
              <w:t xml:space="preserve"> </w:t>
            </w:r>
            <w:r w:rsidRPr="00503BCB">
              <w:rPr>
                <w:rFonts w:ascii="Times New Roman" w:hAnsi="Times New Roman" w:cs="Times New Roman"/>
              </w:rPr>
              <w:br/>
              <w:t>(10 штук), X0051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1BA" w:rsidRPr="00503BCB" w:rsidRDefault="007271BA" w:rsidP="00503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03BCB">
              <w:rPr>
                <w:rFonts w:ascii="Times New Roman" w:hAnsi="Times New Roman" w:cs="Times New Roman"/>
              </w:rPr>
              <w:t>уп</w:t>
            </w:r>
            <w:proofErr w:type="spellEnd"/>
            <w:r w:rsidRPr="00503BC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1BA" w:rsidRPr="00503BCB" w:rsidRDefault="007271BA" w:rsidP="009A0E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03BCB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71BA" w:rsidRPr="00503BCB" w:rsidRDefault="007271BA" w:rsidP="009A0E44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503BCB">
              <w:rPr>
                <w:rFonts w:ascii="Times New Roman" w:hAnsi="Times New Roman" w:cs="Times New Roman"/>
                <w:shd w:val="clear" w:color="auto" w:fill="FFFFFF"/>
              </w:rPr>
              <w:t xml:space="preserve">Таблетки </w:t>
            </w:r>
            <w:proofErr w:type="spellStart"/>
            <w:r w:rsidRPr="00503BCB">
              <w:rPr>
                <w:rFonts w:ascii="Times New Roman" w:hAnsi="Times New Roman" w:cs="Times New Roman"/>
                <w:shd w:val="clear" w:color="auto" w:fill="FFFFFF"/>
              </w:rPr>
              <w:t>Phenol</w:t>
            </w:r>
            <w:proofErr w:type="spellEnd"/>
            <w:r w:rsidRPr="00503BCB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503BCB">
              <w:rPr>
                <w:rFonts w:ascii="Times New Roman" w:hAnsi="Times New Roman" w:cs="Times New Roman"/>
                <w:shd w:val="clear" w:color="auto" w:fill="FFFFFF"/>
              </w:rPr>
              <w:t>Red</w:t>
            </w:r>
            <w:proofErr w:type="spellEnd"/>
            <w:r w:rsidRPr="00503BCB">
              <w:rPr>
                <w:rFonts w:ascii="Times New Roman" w:hAnsi="Times New Roman" w:cs="Times New Roman"/>
                <w:shd w:val="clear" w:color="auto" w:fill="FFFFFF"/>
              </w:rPr>
              <w:t xml:space="preserve"> предназначены для измерения уровня </w:t>
            </w:r>
            <w:proofErr w:type="spellStart"/>
            <w:r w:rsidRPr="00503BCB">
              <w:rPr>
                <w:rFonts w:ascii="Times New Roman" w:hAnsi="Times New Roman" w:cs="Times New Roman"/>
                <w:shd w:val="clear" w:color="auto" w:fill="FFFFFF"/>
              </w:rPr>
              <w:t>pH</w:t>
            </w:r>
            <w:proofErr w:type="spellEnd"/>
            <w:r w:rsidRPr="00503BCB">
              <w:rPr>
                <w:rFonts w:ascii="Times New Roman" w:hAnsi="Times New Roman" w:cs="Times New Roman"/>
                <w:shd w:val="clear" w:color="auto" w:fill="FFFFFF"/>
              </w:rPr>
              <w:t xml:space="preserve"> воды бассейна. </w:t>
            </w:r>
          </w:p>
          <w:p w:rsidR="007271BA" w:rsidRPr="00503BCB" w:rsidRDefault="007271BA" w:rsidP="009A0E44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503BCB">
              <w:rPr>
                <w:rFonts w:ascii="Times New Roman" w:hAnsi="Times New Roman" w:cs="Times New Roman"/>
                <w:shd w:val="clear" w:color="auto" w:fill="FFFFFF"/>
              </w:rPr>
              <w:t>В упаковке 10 таблеток (1 пластина)</w:t>
            </w:r>
          </w:p>
          <w:p w:rsidR="007271BA" w:rsidRPr="00503BCB" w:rsidRDefault="007271BA" w:rsidP="009A0E44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03BCB">
              <w:rPr>
                <w:rFonts w:ascii="Times New Roman" w:hAnsi="Times New Roman" w:cs="Times New Roman"/>
                <w:shd w:val="clear" w:color="auto" w:fill="FFFFFF"/>
              </w:rPr>
              <w:t>Срок годности не менее 10 лет с даты изготовления.</w:t>
            </w:r>
          </w:p>
        </w:tc>
      </w:tr>
      <w:tr w:rsidR="00503BCB" w:rsidRPr="00503BCB" w:rsidTr="00B966D1">
        <w:trPr>
          <w:trHeight w:val="5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D1" w:rsidRPr="00503BCB" w:rsidRDefault="00B966D1" w:rsidP="009A0E4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503BCB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D1" w:rsidRPr="00503BCB" w:rsidRDefault="00B966D1" w:rsidP="00B966D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03BCB">
              <w:rPr>
                <w:rFonts w:ascii="Times New Roman" w:hAnsi="Times New Roman" w:cs="Times New Roman"/>
              </w:rPr>
              <w:t>Таблетки</w:t>
            </w:r>
            <w:r w:rsidRPr="00503BCB">
              <w:rPr>
                <w:rFonts w:ascii="Times New Roman" w:hAnsi="Times New Roman" w:cs="Times New Roman"/>
                <w:lang w:val="en-US"/>
              </w:rPr>
              <w:t xml:space="preserve"> DPD №1/Rapid (</w:t>
            </w:r>
            <w:proofErr w:type="spellStart"/>
            <w:r w:rsidRPr="00503BCB">
              <w:rPr>
                <w:rFonts w:ascii="Times New Roman" w:hAnsi="Times New Roman" w:cs="Times New Roman"/>
                <w:lang w:val="en-US"/>
              </w:rPr>
              <w:t>Pooltester</w:t>
            </w:r>
            <w:proofErr w:type="spellEnd"/>
            <w:r w:rsidRPr="00503BCB">
              <w:rPr>
                <w:rFonts w:ascii="Times New Roman" w:hAnsi="Times New Roman" w:cs="Times New Roman"/>
                <w:lang w:val="en-US"/>
              </w:rPr>
              <w:t xml:space="preserve">) (10 </w:t>
            </w:r>
            <w:r w:rsidRPr="00503BCB">
              <w:rPr>
                <w:rFonts w:ascii="Times New Roman" w:hAnsi="Times New Roman" w:cs="Times New Roman"/>
              </w:rPr>
              <w:t>штук</w:t>
            </w:r>
            <w:r w:rsidRPr="00503BCB">
              <w:rPr>
                <w:rFonts w:ascii="Times New Roman" w:hAnsi="Times New Roman" w:cs="Times New Roman"/>
                <w:lang w:val="en-US"/>
              </w:rPr>
              <w:t>), X0050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6D1" w:rsidRPr="00503BCB" w:rsidRDefault="00503BCB" w:rsidP="009A0E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6D1" w:rsidRPr="00503BCB" w:rsidRDefault="00B966D1" w:rsidP="00B966D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03BCB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966D1" w:rsidRPr="00503BCB" w:rsidRDefault="00635A2A" w:rsidP="009A0E44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503BCB">
              <w:rPr>
                <w:rFonts w:ascii="Times New Roman" w:hAnsi="Times New Roman" w:cs="Times New Roman"/>
                <w:shd w:val="clear" w:color="auto" w:fill="FFFFFF"/>
              </w:rPr>
              <w:t xml:space="preserve">Таблетки для работы с тестером </w:t>
            </w:r>
            <w:proofErr w:type="spellStart"/>
            <w:r w:rsidRPr="00503BCB">
              <w:rPr>
                <w:rFonts w:ascii="Times New Roman" w:hAnsi="Times New Roman" w:cs="Times New Roman"/>
                <w:shd w:val="clear" w:color="auto" w:fill="FFFFFF"/>
              </w:rPr>
              <w:t>Pooltester</w:t>
            </w:r>
            <w:proofErr w:type="spellEnd"/>
            <w:r w:rsidRPr="00503BCB">
              <w:rPr>
                <w:rFonts w:ascii="Times New Roman" w:hAnsi="Times New Roman" w:cs="Times New Roman"/>
                <w:shd w:val="clear" w:color="auto" w:fill="FFFFFF"/>
              </w:rPr>
              <w:t xml:space="preserve"> от </w:t>
            </w:r>
            <w:proofErr w:type="spellStart"/>
            <w:r w:rsidRPr="00503BCB">
              <w:rPr>
                <w:rFonts w:ascii="Times New Roman" w:hAnsi="Times New Roman" w:cs="Times New Roman"/>
                <w:shd w:val="clear" w:color="auto" w:fill="FFFFFF"/>
              </w:rPr>
              <w:t>Bayrol</w:t>
            </w:r>
            <w:proofErr w:type="spellEnd"/>
            <w:r w:rsidRPr="00503BCB">
              <w:rPr>
                <w:rFonts w:ascii="Times New Roman" w:hAnsi="Times New Roman" w:cs="Times New Roman"/>
                <w:shd w:val="clear" w:color="auto" w:fill="FFFFFF"/>
              </w:rPr>
              <w:t>. Определяют два параметра: уровень свободного хлора или брома. В упаковке 10 штук.</w:t>
            </w:r>
          </w:p>
          <w:p w:rsidR="00635A2A" w:rsidRPr="00503BCB" w:rsidRDefault="00635A2A" w:rsidP="00635A2A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503BCB">
              <w:rPr>
                <w:rFonts w:ascii="Times New Roman" w:hAnsi="Times New Roman" w:cs="Times New Roman"/>
                <w:shd w:val="clear" w:color="auto" w:fill="FFFFFF"/>
              </w:rPr>
              <w:t>Срок годности не менее 10 лет с даты изготовления</w:t>
            </w:r>
          </w:p>
        </w:tc>
      </w:tr>
      <w:tr w:rsidR="00503BCB" w:rsidRPr="00503BCB" w:rsidTr="00B966D1">
        <w:trPr>
          <w:trHeight w:val="5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D1" w:rsidRPr="00503BCB" w:rsidRDefault="00B966D1" w:rsidP="009A0E4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503BCB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D1" w:rsidRPr="003B73FD" w:rsidRDefault="00B966D1" w:rsidP="00B966D1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03BCB">
              <w:rPr>
                <w:rFonts w:ascii="Times New Roman" w:hAnsi="Times New Roman" w:cs="Times New Roman"/>
              </w:rPr>
              <w:t>Альгицид</w:t>
            </w:r>
            <w:proofErr w:type="spellEnd"/>
            <w:r w:rsidRPr="003B73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03BCB">
              <w:rPr>
                <w:rFonts w:ascii="Times New Roman" w:hAnsi="Times New Roman" w:cs="Times New Roman"/>
                <w:lang w:val="en-US"/>
              </w:rPr>
              <w:t>Aqualeon</w:t>
            </w:r>
            <w:proofErr w:type="spellEnd"/>
            <w:r w:rsidRPr="003B73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03BCB">
              <w:rPr>
                <w:rFonts w:ascii="Times New Roman" w:hAnsi="Times New Roman" w:cs="Times New Roman"/>
              </w:rPr>
              <w:t>непенящийся</w:t>
            </w:r>
            <w:proofErr w:type="spellEnd"/>
            <w:r w:rsidRPr="003B73FD">
              <w:rPr>
                <w:rFonts w:ascii="Times New Roman" w:hAnsi="Times New Roman" w:cs="Times New Roman"/>
              </w:rPr>
              <w:t xml:space="preserve">, 1 </w:t>
            </w:r>
            <w:r w:rsidRPr="00503BCB">
              <w:rPr>
                <w:rFonts w:ascii="Times New Roman" w:hAnsi="Times New Roman" w:cs="Times New Roman"/>
              </w:rPr>
              <w:t>л</w:t>
            </w:r>
            <w:r w:rsidRPr="003B73FD">
              <w:rPr>
                <w:rFonts w:ascii="Times New Roman" w:hAnsi="Times New Roman" w:cs="Times New Roman"/>
              </w:rPr>
              <w:t xml:space="preserve"> (1 </w:t>
            </w:r>
            <w:r w:rsidRPr="00503BCB">
              <w:rPr>
                <w:rFonts w:ascii="Times New Roman" w:hAnsi="Times New Roman" w:cs="Times New Roman"/>
              </w:rPr>
              <w:t>кг</w:t>
            </w:r>
            <w:r w:rsidRPr="003B73FD">
              <w:rPr>
                <w:rFonts w:ascii="Times New Roman" w:hAnsi="Times New Roman" w:cs="Times New Roman"/>
              </w:rPr>
              <w:t xml:space="preserve">), </w:t>
            </w:r>
            <w:r w:rsidRPr="00503BCB">
              <w:rPr>
                <w:rFonts w:ascii="Times New Roman" w:hAnsi="Times New Roman" w:cs="Times New Roman"/>
                <w:lang w:val="en-US"/>
              </w:rPr>
              <w:t>AN</w:t>
            </w:r>
            <w:r w:rsidRPr="003B73FD">
              <w:rPr>
                <w:rFonts w:ascii="Times New Roman" w:hAnsi="Times New Roman" w:cs="Times New Roman"/>
              </w:rPr>
              <w:t>1</w:t>
            </w:r>
            <w:r w:rsidRPr="00503BCB">
              <w:rPr>
                <w:rFonts w:ascii="Times New Roman" w:hAnsi="Times New Roman" w:cs="Times New Roman"/>
                <w:lang w:val="en-US"/>
              </w:rPr>
              <w:t>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6D1" w:rsidRPr="00503BCB" w:rsidRDefault="00503BCB" w:rsidP="009A0E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л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6D1" w:rsidRPr="00503BCB" w:rsidRDefault="00B966D1" w:rsidP="00B966D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03BC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966D1" w:rsidRPr="00503BCB" w:rsidRDefault="00635A2A" w:rsidP="009A0E44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03BCB">
              <w:rPr>
                <w:rFonts w:ascii="Times New Roman" w:hAnsi="Times New Roman" w:cs="Times New Roman"/>
                <w:shd w:val="clear" w:color="auto" w:fill="FFFFFF"/>
              </w:rPr>
              <w:t>Жидкое средство, действует против всех видов водорослей. Не содержит хлор и токсичные тяжелые металлы. Не дает пены, особенно приспособлен к устройствам бассейна с противотоком, "</w:t>
            </w:r>
            <w:proofErr w:type="spellStart"/>
            <w:r w:rsidRPr="00503BCB">
              <w:rPr>
                <w:rFonts w:ascii="Times New Roman" w:hAnsi="Times New Roman" w:cs="Times New Roman"/>
                <w:shd w:val="clear" w:color="auto" w:fill="FFFFFF"/>
              </w:rPr>
              <w:t>гидр</w:t>
            </w:r>
            <w:proofErr w:type="gramStart"/>
            <w:r w:rsidRPr="00503BCB">
              <w:rPr>
                <w:rFonts w:ascii="Times New Roman" w:hAnsi="Times New Roman" w:cs="Times New Roman"/>
                <w:shd w:val="clear" w:color="auto" w:fill="FFFFFF"/>
              </w:rPr>
              <w:t>о</w:t>
            </w:r>
            <w:proofErr w:type="spellEnd"/>
            <w:r w:rsidRPr="00503BCB">
              <w:rPr>
                <w:rFonts w:ascii="Times New Roman" w:hAnsi="Times New Roman" w:cs="Times New Roman"/>
                <w:shd w:val="clear" w:color="auto" w:fill="FFFFFF"/>
              </w:rPr>
              <w:t>-</w:t>
            </w:r>
            <w:proofErr w:type="gramEnd"/>
            <w:r w:rsidRPr="00503BCB">
              <w:rPr>
                <w:rFonts w:ascii="Times New Roman" w:hAnsi="Times New Roman" w:cs="Times New Roman"/>
                <w:shd w:val="clear" w:color="auto" w:fill="FFFFFF"/>
              </w:rPr>
              <w:t>" или "</w:t>
            </w:r>
            <w:proofErr w:type="spellStart"/>
            <w:r w:rsidRPr="00503BCB">
              <w:rPr>
                <w:rFonts w:ascii="Times New Roman" w:hAnsi="Times New Roman" w:cs="Times New Roman"/>
                <w:shd w:val="clear" w:color="auto" w:fill="FFFFFF"/>
              </w:rPr>
              <w:t>аэромассажем</w:t>
            </w:r>
            <w:proofErr w:type="spellEnd"/>
            <w:r w:rsidRPr="00503BCB">
              <w:rPr>
                <w:rFonts w:ascii="Times New Roman" w:hAnsi="Times New Roman" w:cs="Times New Roman"/>
                <w:shd w:val="clear" w:color="auto" w:fill="FFFFFF"/>
              </w:rPr>
              <w:t>"</w:t>
            </w:r>
          </w:p>
          <w:p w:rsidR="00635A2A" w:rsidRPr="00503BCB" w:rsidRDefault="00635A2A" w:rsidP="00635A2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503BCB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Состав:</w:t>
            </w:r>
            <w:r w:rsidRPr="00635A2A">
              <w:rPr>
                <w:rFonts w:ascii="Times New Roman" w:eastAsia="Times New Roman" w:hAnsi="Times New Roman" w:cs="Times New Roman"/>
                <w:lang w:eastAsia="ru-RU"/>
              </w:rPr>
              <w:t> содержит водный раствор четвертичной аммониевой соли, комплексное соединение меди.</w:t>
            </w:r>
          </w:p>
          <w:p w:rsidR="00635A2A" w:rsidRPr="00503BCB" w:rsidRDefault="00635A2A" w:rsidP="00635A2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503BCB">
              <w:rPr>
                <w:rFonts w:ascii="Times New Roman" w:hAnsi="Times New Roman" w:cs="Times New Roman"/>
              </w:rPr>
              <w:t xml:space="preserve">Свойства: не изменяет уровень рН воды, совместим с любыми фильтровальными установками, с </w:t>
            </w:r>
            <w:proofErr w:type="spellStart"/>
            <w:r w:rsidRPr="00503BCB">
              <w:rPr>
                <w:rFonts w:ascii="Times New Roman" w:hAnsi="Times New Roman" w:cs="Times New Roman"/>
              </w:rPr>
              <w:t>дезинфектантами</w:t>
            </w:r>
            <w:proofErr w:type="spellEnd"/>
            <w:r w:rsidRPr="00503BCB">
              <w:rPr>
                <w:rFonts w:ascii="Times New Roman" w:hAnsi="Times New Roman" w:cs="Times New Roman"/>
              </w:rPr>
              <w:t xml:space="preserve"> и вспомогательными средствами обработки, используемыми в бассейнах.</w:t>
            </w:r>
          </w:p>
          <w:p w:rsidR="00635A2A" w:rsidRPr="00503BCB" w:rsidRDefault="00635A2A" w:rsidP="00635A2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503BCB">
              <w:rPr>
                <w:rFonts w:ascii="Times New Roman" w:eastAsia="Times New Roman" w:hAnsi="Times New Roman" w:cs="Times New Roman"/>
                <w:lang w:eastAsia="ru-RU"/>
              </w:rPr>
              <w:t>Объем не менее 1л.</w:t>
            </w:r>
          </w:p>
        </w:tc>
      </w:tr>
      <w:tr w:rsidR="00503BCB" w:rsidRPr="00503BCB" w:rsidTr="00B966D1">
        <w:trPr>
          <w:trHeight w:val="5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D1" w:rsidRPr="00503BCB" w:rsidRDefault="00B966D1" w:rsidP="009A0E4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503BCB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D1" w:rsidRPr="00503BCB" w:rsidRDefault="00B966D1" w:rsidP="00B966D1">
            <w:pPr>
              <w:spacing w:after="0"/>
              <w:rPr>
                <w:rFonts w:ascii="Times New Roman" w:hAnsi="Times New Roman" w:cs="Times New Roman"/>
              </w:rPr>
            </w:pPr>
            <w:r w:rsidRPr="00503BCB">
              <w:rPr>
                <w:rFonts w:ascii="Times New Roman" w:hAnsi="Times New Roman" w:cs="Times New Roman"/>
              </w:rPr>
              <w:t xml:space="preserve">Медленный стабилизированный хлор </w:t>
            </w:r>
            <w:proofErr w:type="spellStart"/>
            <w:r w:rsidRPr="00503BCB">
              <w:rPr>
                <w:rFonts w:ascii="Times New Roman" w:hAnsi="Times New Roman" w:cs="Times New Roman"/>
              </w:rPr>
              <w:t>Aqualeon</w:t>
            </w:r>
            <w:proofErr w:type="spellEnd"/>
            <w:r w:rsidRPr="00503BCB">
              <w:rPr>
                <w:rFonts w:ascii="Times New Roman" w:hAnsi="Times New Roman" w:cs="Times New Roman"/>
              </w:rPr>
              <w:t xml:space="preserve"> таблетки 200 </w:t>
            </w:r>
            <w:proofErr w:type="spellStart"/>
            <w:r w:rsidRPr="00503BCB">
              <w:rPr>
                <w:rFonts w:ascii="Times New Roman" w:hAnsi="Times New Roman" w:cs="Times New Roman"/>
              </w:rPr>
              <w:t>гр</w:t>
            </w:r>
            <w:proofErr w:type="spellEnd"/>
            <w:r w:rsidRPr="00503BCB">
              <w:rPr>
                <w:rFonts w:ascii="Times New Roman" w:hAnsi="Times New Roman" w:cs="Times New Roman"/>
              </w:rPr>
              <w:t>, 1 кг, DM1T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6D1" w:rsidRPr="00503BCB" w:rsidRDefault="00503BCB" w:rsidP="009A0E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кг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6D1" w:rsidRPr="00503BCB" w:rsidRDefault="00B966D1" w:rsidP="00B966D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03BC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29C" w:rsidRPr="00503BCB" w:rsidRDefault="002C7A4A" w:rsidP="0015229C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proofErr w:type="spellStart"/>
            <w:r w:rsidRPr="00503BCB">
              <w:rPr>
                <w:rFonts w:ascii="Times New Roman" w:hAnsi="Times New Roman" w:cs="Times New Roman"/>
                <w:shd w:val="clear" w:color="auto" w:fill="FFFFFF"/>
              </w:rPr>
              <w:t>Aqualeon</w:t>
            </w:r>
            <w:proofErr w:type="spellEnd"/>
            <w:r w:rsidRPr="00503BCB">
              <w:rPr>
                <w:rFonts w:ascii="Times New Roman" w:hAnsi="Times New Roman" w:cs="Times New Roman"/>
                <w:shd w:val="clear" w:color="auto" w:fill="FFFFFF"/>
              </w:rPr>
              <w:t xml:space="preserve"> медленный стабилизированный хлор комплексного действия в таблетках применяется для противомикробной обработки воды, удаления и профилактики появления водорослей в бассейнах объемом от 20 </w:t>
            </w:r>
            <w:proofErr w:type="spellStart"/>
            <w:r w:rsidRPr="00503BCB">
              <w:rPr>
                <w:rFonts w:ascii="Times New Roman" w:hAnsi="Times New Roman" w:cs="Times New Roman"/>
                <w:shd w:val="clear" w:color="auto" w:fill="FFFFFF"/>
              </w:rPr>
              <w:t>м</w:t>
            </w:r>
            <w:proofErr w:type="gramStart"/>
            <w:r w:rsidRPr="00503BCB">
              <w:rPr>
                <w:rFonts w:ascii="Times New Roman" w:hAnsi="Times New Roman" w:cs="Times New Roman"/>
                <w:shd w:val="clear" w:color="auto" w:fill="FFFFFF"/>
              </w:rPr>
              <w:t>.к</w:t>
            </w:r>
            <w:proofErr w:type="gramEnd"/>
            <w:r w:rsidRPr="00503BCB">
              <w:rPr>
                <w:rFonts w:ascii="Times New Roman" w:hAnsi="Times New Roman" w:cs="Times New Roman"/>
                <w:shd w:val="clear" w:color="auto" w:fill="FFFFFF"/>
              </w:rPr>
              <w:t>уб</w:t>
            </w:r>
            <w:proofErr w:type="spellEnd"/>
            <w:r w:rsidRPr="00503BCB">
              <w:rPr>
                <w:rFonts w:ascii="Times New Roman" w:hAnsi="Times New Roman" w:cs="Times New Roman"/>
                <w:shd w:val="clear" w:color="auto" w:fill="FFFFFF"/>
              </w:rPr>
              <w:t>.</w:t>
            </w:r>
            <w:r w:rsidR="0015229C" w:rsidRPr="00503BCB">
              <w:rPr>
                <w:rFonts w:ascii="Times New Roman" w:hAnsi="Times New Roman" w:cs="Times New Roman"/>
                <w:shd w:val="clear" w:color="auto" w:fill="FFFFFF"/>
              </w:rPr>
              <w:t xml:space="preserve"> Предназначен для комплексного обеззараживания воды и удаления водорослей</w:t>
            </w:r>
          </w:p>
          <w:p w:rsidR="002C7A4A" w:rsidRPr="00503BCB" w:rsidRDefault="0015229C" w:rsidP="009A0E44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503BCB">
              <w:rPr>
                <w:rFonts w:ascii="Times New Roman" w:hAnsi="Times New Roman" w:cs="Times New Roman"/>
                <w:shd w:val="clear" w:color="auto" w:fill="FFFFFF"/>
              </w:rPr>
              <w:t>Описание: Таблетки 200гр. белого цвета с синими вкраплениями с запахом хлора.</w:t>
            </w:r>
          </w:p>
          <w:p w:rsidR="0015229C" w:rsidRPr="00503BCB" w:rsidRDefault="0015229C" w:rsidP="009A0E44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503BCB">
              <w:rPr>
                <w:rFonts w:ascii="Times New Roman" w:hAnsi="Times New Roman" w:cs="Times New Roman"/>
                <w:shd w:val="clear" w:color="auto" w:fill="FFFFFF"/>
              </w:rPr>
              <w:t xml:space="preserve">Содержит </w:t>
            </w:r>
            <w:proofErr w:type="spellStart"/>
            <w:r w:rsidRPr="00503BCB">
              <w:rPr>
                <w:rFonts w:ascii="Times New Roman" w:hAnsi="Times New Roman" w:cs="Times New Roman"/>
                <w:shd w:val="clear" w:color="auto" w:fill="FFFFFF"/>
              </w:rPr>
              <w:t>трихлоризоциануровую</w:t>
            </w:r>
            <w:proofErr w:type="spellEnd"/>
            <w:r w:rsidRPr="00503BCB">
              <w:rPr>
                <w:rFonts w:ascii="Times New Roman" w:hAnsi="Times New Roman" w:cs="Times New Roman"/>
                <w:shd w:val="clear" w:color="auto" w:fill="FFFFFF"/>
              </w:rPr>
              <w:t xml:space="preserve"> кислоту, стабилизирует хлор, таблетки по 250,0 растворяются медленно без остатка. Уничтожает бактерии, вирусы, грибки в воде. Содержание свободного хлора около 90%</w:t>
            </w:r>
          </w:p>
          <w:p w:rsidR="0015229C" w:rsidRPr="00503BCB" w:rsidRDefault="0015229C" w:rsidP="009A0E44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503BCB">
              <w:rPr>
                <w:rFonts w:ascii="Times New Roman" w:hAnsi="Times New Roman" w:cs="Times New Roman"/>
                <w:shd w:val="clear" w:color="auto" w:fill="FFFFFF"/>
              </w:rPr>
              <w:t>Упаковка 1 кг.</w:t>
            </w:r>
          </w:p>
        </w:tc>
      </w:tr>
    </w:tbl>
    <w:p w:rsidR="007271BA" w:rsidRPr="00C8402D" w:rsidRDefault="007271BA" w:rsidP="00387084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sectPr w:rsidR="007271BA" w:rsidRPr="00C8402D" w:rsidSect="00747F73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72C83"/>
    <w:multiLevelType w:val="multilevel"/>
    <w:tmpl w:val="D6703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A17039"/>
    <w:multiLevelType w:val="hybridMultilevel"/>
    <w:tmpl w:val="8C70327A"/>
    <w:lvl w:ilvl="0" w:tplc="F66294D0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">
    <w:nsid w:val="182B7029"/>
    <w:multiLevelType w:val="multilevel"/>
    <w:tmpl w:val="BC686C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0576EC9"/>
    <w:multiLevelType w:val="multilevel"/>
    <w:tmpl w:val="A84E5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D7B656D"/>
    <w:multiLevelType w:val="multilevel"/>
    <w:tmpl w:val="B9E87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59A6308"/>
    <w:multiLevelType w:val="multilevel"/>
    <w:tmpl w:val="C554C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F2C2AA9"/>
    <w:multiLevelType w:val="hybridMultilevel"/>
    <w:tmpl w:val="DDB2A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49775B"/>
    <w:multiLevelType w:val="hybridMultilevel"/>
    <w:tmpl w:val="3F341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3"/>
  </w:num>
  <w:num w:numId="5">
    <w:abstractNumId w:val="2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639F"/>
    <w:rsid w:val="0001674C"/>
    <w:rsid w:val="00035AD1"/>
    <w:rsid w:val="000B6506"/>
    <w:rsid w:val="000C10E1"/>
    <w:rsid w:val="00144384"/>
    <w:rsid w:val="0015229C"/>
    <w:rsid w:val="0018639F"/>
    <w:rsid w:val="0019592D"/>
    <w:rsid w:val="001B07B8"/>
    <w:rsid w:val="001E58F6"/>
    <w:rsid w:val="002B0036"/>
    <w:rsid w:val="002B747B"/>
    <w:rsid w:val="002C7A4A"/>
    <w:rsid w:val="00337EDA"/>
    <w:rsid w:val="00387084"/>
    <w:rsid w:val="003B73FD"/>
    <w:rsid w:val="003C43A4"/>
    <w:rsid w:val="00495BC0"/>
    <w:rsid w:val="00496F7B"/>
    <w:rsid w:val="00503BCB"/>
    <w:rsid w:val="0052571A"/>
    <w:rsid w:val="00553282"/>
    <w:rsid w:val="005B657F"/>
    <w:rsid w:val="005D163A"/>
    <w:rsid w:val="005E6EB4"/>
    <w:rsid w:val="00630CF4"/>
    <w:rsid w:val="00635A2A"/>
    <w:rsid w:val="006A7072"/>
    <w:rsid w:val="006D502F"/>
    <w:rsid w:val="006E65A3"/>
    <w:rsid w:val="0072569A"/>
    <w:rsid w:val="007271BA"/>
    <w:rsid w:val="00747F73"/>
    <w:rsid w:val="00797A38"/>
    <w:rsid w:val="007D6309"/>
    <w:rsid w:val="007F0F4F"/>
    <w:rsid w:val="008B0FB8"/>
    <w:rsid w:val="008C07FB"/>
    <w:rsid w:val="008D319D"/>
    <w:rsid w:val="008E5DB1"/>
    <w:rsid w:val="00901139"/>
    <w:rsid w:val="009449D3"/>
    <w:rsid w:val="00A7590D"/>
    <w:rsid w:val="00AB57B8"/>
    <w:rsid w:val="00AB66B3"/>
    <w:rsid w:val="00B11A3B"/>
    <w:rsid w:val="00B24245"/>
    <w:rsid w:val="00B42287"/>
    <w:rsid w:val="00B86EAA"/>
    <w:rsid w:val="00B966D1"/>
    <w:rsid w:val="00BD6EAF"/>
    <w:rsid w:val="00C43385"/>
    <w:rsid w:val="00C67D22"/>
    <w:rsid w:val="00C8402D"/>
    <w:rsid w:val="00D02669"/>
    <w:rsid w:val="00D053FD"/>
    <w:rsid w:val="00D468C9"/>
    <w:rsid w:val="00E36972"/>
    <w:rsid w:val="00E415AC"/>
    <w:rsid w:val="00EB1F9D"/>
    <w:rsid w:val="00ED429A"/>
    <w:rsid w:val="00F12560"/>
    <w:rsid w:val="00F94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39F"/>
  </w:style>
  <w:style w:type="paragraph" w:styleId="3">
    <w:name w:val="heading 3"/>
    <w:basedOn w:val="a"/>
    <w:link w:val="30"/>
    <w:uiPriority w:val="9"/>
    <w:qFormat/>
    <w:rsid w:val="000C10E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5DB1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37E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337EDA"/>
    <w:rPr>
      <w:color w:val="0000FF"/>
      <w:u w:val="single"/>
    </w:rPr>
  </w:style>
  <w:style w:type="character" w:styleId="a6">
    <w:name w:val="Strong"/>
    <w:basedOn w:val="a0"/>
    <w:uiPriority w:val="22"/>
    <w:qFormat/>
    <w:rsid w:val="00E36972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0C10E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style-span">
    <w:name w:val="apple-style-span"/>
    <w:basedOn w:val="a0"/>
    <w:rsid w:val="003C43A4"/>
    <w:rPr>
      <w:rFonts w:cs="Times New Roman"/>
    </w:rPr>
  </w:style>
  <w:style w:type="character" w:customStyle="1" w:styleId="FontStyle18">
    <w:name w:val="Font Style18"/>
    <w:basedOn w:val="a0"/>
    <w:rsid w:val="003C43A4"/>
    <w:rPr>
      <w:rFonts w:ascii="Times New Roman" w:hAnsi="Times New Roman" w:cs="Times New Roman"/>
      <w:sz w:val="22"/>
      <w:szCs w:val="22"/>
    </w:rPr>
  </w:style>
  <w:style w:type="character" w:customStyle="1" w:styleId="FontStyle24">
    <w:name w:val="Font Style24"/>
    <w:basedOn w:val="a0"/>
    <w:uiPriority w:val="99"/>
    <w:rsid w:val="003C43A4"/>
    <w:rPr>
      <w:rFonts w:ascii="Times New Roman" w:hAnsi="Times New Roman" w:cs="Times New Roman"/>
      <w:sz w:val="20"/>
      <w:szCs w:val="20"/>
    </w:rPr>
  </w:style>
  <w:style w:type="paragraph" w:customStyle="1" w:styleId="Style12">
    <w:name w:val="Style12"/>
    <w:basedOn w:val="a"/>
    <w:uiPriority w:val="99"/>
    <w:rsid w:val="003C43A4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unhideWhenUsed/>
    <w:rsid w:val="005D163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5D163A"/>
  </w:style>
  <w:style w:type="character" w:customStyle="1" w:styleId="label">
    <w:name w:val="label"/>
    <w:basedOn w:val="a0"/>
    <w:rsid w:val="00635A2A"/>
  </w:style>
  <w:style w:type="character" w:customStyle="1" w:styleId="spelle">
    <w:name w:val="spelle"/>
    <w:basedOn w:val="a0"/>
    <w:rsid w:val="00F941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39F"/>
  </w:style>
  <w:style w:type="paragraph" w:styleId="3">
    <w:name w:val="heading 3"/>
    <w:basedOn w:val="a"/>
    <w:link w:val="30"/>
    <w:uiPriority w:val="9"/>
    <w:qFormat/>
    <w:rsid w:val="000C10E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5DB1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37E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337EDA"/>
    <w:rPr>
      <w:color w:val="0000FF"/>
      <w:u w:val="single"/>
    </w:rPr>
  </w:style>
  <w:style w:type="character" w:styleId="a6">
    <w:name w:val="Strong"/>
    <w:basedOn w:val="a0"/>
    <w:uiPriority w:val="22"/>
    <w:qFormat/>
    <w:rsid w:val="00E36972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0C10E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style-span">
    <w:name w:val="apple-style-span"/>
    <w:basedOn w:val="a0"/>
    <w:rsid w:val="003C43A4"/>
    <w:rPr>
      <w:rFonts w:cs="Times New Roman"/>
    </w:rPr>
  </w:style>
  <w:style w:type="character" w:customStyle="1" w:styleId="FontStyle18">
    <w:name w:val="Font Style18"/>
    <w:basedOn w:val="a0"/>
    <w:rsid w:val="003C43A4"/>
    <w:rPr>
      <w:rFonts w:ascii="Times New Roman" w:hAnsi="Times New Roman" w:cs="Times New Roman"/>
      <w:sz w:val="22"/>
      <w:szCs w:val="22"/>
    </w:rPr>
  </w:style>
  <w:style w:type="character" w:customStyle="1" w:styleId="FontStyle24">
    <w:name w:val="Font Style24"/>
    <w:basedOn w:val="a0"/>
    <w:uiPriority w:val="99"/>
    <w:rsid w:val="003C43A4"/>
    <w:rPr>
      <w:rFonts w:ascii="Times New Roman" w:hAnsi="Times New Roman" w:cs="Times New Roman"/>
      <w:sz w:val="20"/>
      <w:szCs w:val="20"/>
    </w:rPr>
  </w:style>
  <w:style w:type="paragraph" w:customStyle="1" w:styleId="Style12">
    <w:name w:val="Style12"/>
    <w:basedOn w:val="a"/>
    <w:uiPriority w:val="99"/>
    <w:rsid w:val="003C43A4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unhideWhenUsed/>
    <w:rsid w:val="005D163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5D163A"/>
  </w:style>
  <w:style w:type="character" w:customStyle="1" w:styleId="label">
    <w:name w:val="label"/>
    <w:basedOn w:val="a0"/>
    <w:rsid w:val="00635A2A"/>
  </w:style>
  <w:style w:type="character" w:customStyle="1" w:styleId="spelle">
    <w:name w:val="spelle"/>
    <w:basedOn w:val="a0"/>
    <w:rsid w:val="00F941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75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25432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88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81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517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124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5898490">
                              <w:marLeft w:val="21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013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4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3836687">
                                          <w:marLeft w:val="0"/>
                                          <w:marRight w:val="0"/>
                                          <w:marTop w:val="0"/>
                                          <w:marBottom w:val="3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5185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6387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single" w:sz="6" w:space="0" w:color="D9D9D9"/>
                                                  </w:divBdr>
                                                  <w:divsChild>
                                                    <w:div w:id="18036910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7995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41040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74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1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6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49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28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43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986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98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704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3260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0003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102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90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or-professionals.ru/catalog/moyushchie-sredstva-drschnel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6</Pages>
  <Words>2137</Words>
  <Characters>12187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Молчанов Антон Игоревич</cp:lastModifiedBy>
  <cp:revision>23</cp:revision>
  <cp:lastPrinted>2018-10-30T09:19:00Z</cp:lastPrinted>
  <dcterms:created xsi:type="dcterms:W3CDTF">2018-10-26T11:34:00Z</dcterms:created>
  <dcterms:modified xsi:type="dcterms:W3CDTF">2018-12-04T06:06:00Z</dcterms:modified>
</cp:coreProperties>
</file>